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C4E" w:rsidRPr="000C2B25" w:rsidRDefault="00387B9C" w:rsidP="00715C4E">
      <w:pPr>
        <w:pStyle w:val="a4"/>
      </w:pPr>
      <w:r>
        <w:t>SRN-</w:t>
      </w:r>
      <w:r w:rsidR="00464F92">
        <w:rPr>
          <w:rFonts w:hint="eastAsia"/>
          <w:lang w:eastAsia="ko-KR"/>
        </w:rPr>
        <w:t>1673</w:t>
      </w:r>
      <w:r w:rsidR="00B1652E">
        <w:rPr>
          <w:rFonts w:hint="eastAsia"/>
          <w:lang w:eastAsia="ko-KR"/>
        </w:rPr>
        <w:t>S</w:t>
      </w:r>
      <w:r w:rsidR="00715C4E" w:rsidRPr="000C2B25">
        <w:t xml:space="preserve"> </w:t>
      </w:r>
      <w:r w:rsidR="00464F92">
        <w:t>16CH</w:t>
      </w:r>
      <w:r w:rsidR="003F20FC" w:rsidRPr="003F20FC">
        <w:t xml:space="preserve"> NETWORK VIDEO RECORDER WITH POE SWITCH</w:t>
      </w:r>
    </w:p>
    <w:p w:rsidR="00A60776" w:rsidRPr="00851B2B" w:rsidRDefault="00A60776" w:rsidP="00851B2B">
      <w:pPr>
        <w:pStyle w:val="1"/>
      </w:pPr>
      <w:r w:rsidRPr="00851B2B">
        <w:t>TECHNICAL SPECIFICATIONS</w:t>
      </w:r>
      <w:r w:rsidRPr="00851B2B">
        <w:tab/>
      </w:r>
      <w:r w:rsidRPr="00851B2B">
        <w:tab/>
      </w:r>
      <w:r w:rsidRPr="00851B2B">
        <w:tab/>
      </w:r>
      <w:r w:rsidRPr="00851B2B">
        <w:tab/>
      </w:r>
      <w:r w:rsidR="00BC5304" w:rsidRPr="00851B2B">
        <w:tab/>
      </w:r>
      <w:r w:rsidRPr="00851B2B">
        <w:tab/>
        <w:t>SECURITY SYSTEM</w:t>
      </w:r>
    </w:p>
    <w:p w:rsidR="00A60776" w:rsidRPr="000F3F6A" w:rsidRDefault="00A60776" w:rsidP="00A60776">
      <w:pPr>
        <w:pStyle w:val="a4"/>
      </w:pPr>
      <w:r w:rsidRPr="000F3F6A">
        <w:t xml:space="preserve">DIVISION – 28 ELECTRONIC </w:t>
      </w:r>
      <w:proofErr w:type="gramStart"/>
      <w:r w:rsidRPr="000F3F6A">
        <w:t>SAFETY</w:t>
      </w:r>
      <w:proofErr w:type="gramEnd"/>
      <w:r w:rsidRPr="000F3F6A">
        <w:t xml:space="preserve"> </w:t>
      </w:r>
      <w:smartTag w:uri="urn:schemas-microsoft-com:office:smarttags" w:element="stockticker">
        <w:r w:rsidRPr="000F3F6A">
          <w:t>AND</w:t>
        </w:r>
      </w:smartTag>
      <w:r w:rsidRPr="000F3F6A">
        <w:t xml:space="preserve"> SECURITY</w:t>
      </w:r>
    </w:p>
    <w:p w:rsidR="00A60776" w:rsidRPr="000F3F6A" w:rsidRDefault="00A60776" w:rsidP="00A60776">
      <w:pPr>
        <w:pStyle w:val="a4"/>
      </w:pPr>
      <w:r w:rsidRPr="000F3F6A">
        <w:t>LEVEL 1__28 20 00 ELECTRONIC SURVEILLANCE</w:t>
      </w:r>
    </w:p>
    <w:p w:rsidR="00A60776" w:rsidRPr="000F3F6A" w:rsidRDefault="00A60776" w:rsidP="00A60776">
      <w:pPr>
        <w:pStyle w:val="a4"/>
      </w:pPr>
      <w:r w:rsidRPr="000F3F6A">
        <w:t>LEVEL 2__28 23 00 VIDEO SURVEILLANCE</w:t>
      </w:r>
    </w:p>
    <w:p w:rsidR="00A60776" w:rsidRPr="000F3F6A" w:rsidRDefault="00A60776" w:rsidP="00A60776">
      <w:pPr>
        <w:pStyle w:val="a4"/>
      </w:pPr>
      <w:r w:rsidRPr="000F3F6A">
        <w:t xml:space="preserve">LEVEL 3__28 23 29 VIDEO SURVEILLANCE REMOTE DEVICES </w:t>
      </w:r>
      <w:smartTag w:uri="urn:schemas-microsoft-com:office:smarttags" w:element="stockticker">
        <w:r w:rsidRPr="000F3F6A">
          <w:t>AND</w:t>
        </w:r>
      </w:smartTag>
      <w:r w:rsidRPr="000F3F6A">
        <w:t xml:space="preserve"> SENSORS </w:t>
      </w:r>
    </w:p>
    <w:p w:rsidR="008A74DE" w:rsidRPr="00A72A67" w:rsidRDefault="008A74DE" w:rsidP="00A72A67">
      <w:pPr>
        <w:pStyle w:val="a4"/>
      </w:pPr>
    </w:p>
    <w:p w:rsidR="0079284C" w:rsidRPr="00A72A67" w:rsidRDefault="0079284C" w:rsidP="00A72A67">
      <w:pPr>
        <w:pStyle w:val="a4"/>
      </w:pPr>
      <w:r w:rsidRPr="00A72A67">
        <w:t>PART 2 – PRODUCTS</w:t>
      </w:r>
    </w:p>
    <w:p w:rsidR="00A373E1" w:rsidRPr="00A72A67" w:rsidRDefault="00A373E1" w:rsidP="00A72A67">
      <w:pPr>
        <w:pStyle w:val="a4"/>
      </w:pPr>
    </w:p>
    <w:p w:rsidR="00A373E1" w:rsidRPr="00A72A67" w:rsidRDefault="00A373E1" w:rsidP="00A72A67">
      <w:pPr>
        <w:pStyle w:val="a4"/>
      </w:pPr>
      <w:r w:rsidRPr="00A72A67">
        <w:t>2.01</w:t>
      </w:r>
      <w:r w:rsidRPr="00A72A67">
        <w:tab/>
        <w:t>GENERAL</w:t>
      </w:r>
    </w:p>
    <w:p w:rsidR="00715C4E" w:rsidRPr="000B4A12" w:rsidRDefault="00715C4E" w:rsidP="00715C4E">
      <w:pPr>
        <w:pStyle w:val="a5"/>
      </w:pPr>
      <w:r w:rsidRPr="000B4A12">
        <w:t>A.</w:t>
      </w:r>
      <w:r w:rsidRPr="000B4A12">
        <w:tab/>
        <w:t>All equipment and materials used shall be standard components that are regularly manufactured and used in the manufacturer’s system.</w:t>
      </w:r>
    </w:p>
    <w:p w:rsidR="00715C4E" w:rsidRPr="000B4A12" w:rsidRDefault="00715C4E" w:rsidP="00715C4E">
      <w:pPr>
        <w:pStyle w:val="a5"/>
      </w:pPr>
      <w:r w:rsidRPr="000B4A12">
        <w:t>B.</w:t>
      </w:r>
      <w:r w:rsidRPr="000B4A12">
        <w:tab/>
        <w:t>All systems and components shall have been thoroughly tested and proven in actual use.</w:t>
      </w:r>
    </w:p>
    <w:p w:rsidR="00715C4E" w:rsidRPr="00164D10" w:rsidRDefault="00715C4E" w:rsidP="00715C4E">
      <w:pPr>
        <w:pStyle w:val="a5"/>
      </w:pPr>
      <w:r w:rsidRPr="00164D10">
        <w:t>C.</w:t>
      </w:r>
      <w:r w:rsidRPr="00164D10">
        <w:tab/>
        <w:t>All systems and components shall be provided with an explicit manufacturer warranty.</w:t>
      </w:r>
    </w:p>
    <w:p w:rsidR="00A373E1" w:rsidRDefault="00A373E1" w:rsidP="009D60BF"/>
    <w:p w:rsidR="00715C4E" w:rsidRPr="000C2B25" w:rsidRDefault="00705463" w:rsidP="00715C4E">
      <w:pPr>
        <w:pStyle w:val="a4"/>
        <w:rPr>
          <w:lang w:eastAsia="ko-KR"/>
        </w:rPr>
      </w:pPr>
      <w:r>
        <w:t>2.02</w:t>
      </w:r>
      <w:r>
        <w:tab/>
      </w:r>
      <w:r w:rsidR="00387B9C">
        <w:t>SRN-</w:t>
      </w:r>
      <w:r w:rsidR="00464F92">
        <w:rPr>
          <w:rFonts w:hint="eastAsia"/>
          <w:lang w:eastAsia="ko-KR"/>
        </w:rPr>
        <w:t>1673</w:t>
      </w:r>
      <w:r w:rsidR="00B1652E">
        <w:rPr>
          <w:rFonts w:hint="eastAsia"/>
          <w:lang w:eastAsia="ko-KR"/>
        </w:rPr>
        <w:t>S</w:t>
      </w:r>
      <w:r w:rsidR="00715C4E" w:rsidRPr="000C2B25">
        <w:t xml:space="preserve"> </w:t>
      </w:r>
      <w:r w:rsidR="00464F92">
        <w:rPr>
          <w:lang w:eastAsia="ko-KR"/>
        </w:rPr>
        <w:t>16CH</w:t>
      </w:r>
      <w:r w:rsidR="003F20FC" w:rsidRPr="003F20FC">
        <w:rPr>
          <w:lang w:eastAsia="ko-KR"/>
        </w:rPr>
        <w:t xml:space="preserve"> NETWORK VIDEO RECORDER WITH POE SWITCH</w:t>
      </w:r>
    </w:p>
    <w:p w:rsidR="001D3AF3" w:rsidRDefault="00715C4E" w:rsidP="001D3AF3">
      <w:pPr>
        <w:pStyle w:val="20"/>
        <w:numPr>
          <w:ilvl w:val="0"/>
          <w:numId w:val="37"/>
        </w:numPr>
      </w:pPr>
      <w:r w:rsidRPr="000C2B25">
        <w:t xml:space="preserve">The </w:t>
      </w:r>
      <w:r w:rsidR="00387B9C">
        <w:t>network video recorder</w:t>
      </w:r>
      <w:r w:rsidRPr="000C2B25">
        <w:t xml:space="preserve"> (</w:t>
      </w:r>
      <w:r w:rsidR="00387B9C">
        <w:t>NVR</w:t>
      </w:r>
      <w:r w:rsidRPr="000C2B25">
        <w:t>) shall support</w:t>
      </w:r>
      <w:r w:rsidR="003F20FC">
        <w:rPr>
          <w:rFonts w:hint="eastAsia"/>
          <w:lang w:eastAsia="ko-KR"/>
        </w:rPr>
        <w:t xml:space="preserve"> </w:t>
      </w:r>
      <w:r w:rsidR="00464F92">
        <w:rPr>
          <w:rFonts w:hint="eastAsia"/>
          <w:lang w:eastAsia="ko-KR"/>
        </w:rPr>
        <w:t>16</w:t>
      </w:r>
      <w:r w:rsidR="00603882">
        <w:t xml:space="preserve"> </w:t>
      </w:r>
      <w:r w:rsidRPr="000C2B25">
        <w:t xml:space="preserve">channels </w:t>
      </w:r>
      <w:r w:rsidR="001D3AF3">
        <w:t xml:space="preserve">and provide recording </w:t>
      </w:r>
      <w:r w:rsidR="001D3AF3" w:rsidRPr="000C2B25">
        <w:t>rates of</w:t>
      </w:r>
      <w:r w:rsidR="00387B9C">
        <w:rPr>
          <w:rFonts w:hint="eastAsia"/>
          <w:lang w:eastAsia="ko-KR"/>
        </w:rPr>
        <w:t xml:space="preserve"> </w:t>
      </w:r>
      <w:r w:rsidR="00BA094D">
        <w:rPr>
          <w:rFonts w:hint="eastAsia"/>
          <w:lang w:eastAsia="ko-KR"/>
        </w:rPr>
        <w:t>80</w:t>
      </w:r>
      <w:r w:rsidR="00387B9C">
        <w:rPr>
          <w:rFonts w:hint="eastAsia"/>
          <w:lang w:eastAsia="ko-KR"/>
        </w:rPr>
        <w:t>Mbps</w:t>
      </w:r>
      <w:r w:rsidR="001D3AF3" w:rsidRPr="000C2B25">
        <w:t xml:space="preserve">. The </w:t>
      </w:r>
      <w:r w:rsidR="00387B9C">
        <w:t>NVR</w:t>
      </w:r>
      <w:r w:rsidR="001D3AF3" w:rsidRPr="000C2B25">
        <w:t xml:space="preserve"> shall display </w:t>
      </w:r>
      <w:r w:rsidR="00AF2D8E" w:rsidRPr="000C2B25">
        <w:t>high-resolution</w:t>
      </w:r>
      <w:r w:rsidR="00705463">
        <w:t xml:space="preserve"> images at a maximum of </w:t>
      </w:r>
      <w:r w:rsidR="003F20FC">
        <w:rPr>
          <w:rFonts w:hint="eastAsia"/>
          <w:lang w:eastAsia="ko-KR"/>
        </w:rPr>
        <w:t>8</w:t>
      </w:r>
      <w:r w:rsidR="00387B9C">
        <w:rPr>
          <w:rFonts w:hint="eastAsia"/>
          <w:lang w:eastAsia="ko-KR"/>
        </w:rPr>
        <w:t>M</w:t>
      </w:r>
      <w:r w:rsidR="00705463">
        <w:t xml:space="preserve"> pixels</w:t>
      </w:r>
    </w:p>
    <w:p w:rsidR="003F20FC" w:rsidRDefault="003F20FC" w:rsidP="003F20FC">
      <w:pPr>
        <w:pStyle w:val="20"/>
        <w:numPr>
          <w:ilvl w:val="0"/>
          <w:numId w:val="37"/>
        </w:numPr>
      </w:pPr>
      <w:r>
        <w:rPr>
          <w:rFonts w:hint="eastAsia"/>
          <w:lang w:eastAsia="ko-KR"/>
        </w:rPr>
        <w:t xml:space="preserve">The NVR shall offer </w:t>
      </w:r>
      <w:r w:rsidR="00464F92">
        <w:rPr>
          <w:rFonts w:hint="eastAsia"/>
          <w:lang w:eastAsia="ko-KR"/>
        </w:rPr>
        <w:t>16</w:t>
      </w:r>
      <w:r>
        <w:rPr>
          <w:rFonts w:hint="eastAsia"/>
          <w:lang w:eastAsia="ko-KR"/>
        </w:rPr>
        <w:t xml:space="preserve"> ports </w:t>
      </w:r>
      <w:proofErr w:type="spellStart"/>
      <w:r>
        <w:rPr>
          <w:rFonts w:hint="eastAsia"/>
          <w:lang w:eastAsia="ko-KR"/>
        </w:rPr>
        <w:t>PoE</w:t>
      </w:r>
      <w:proofErr w:type="spellEnd"/>
      <w:r>
        <w:rPr>
          <w:rFonts w:hint="eastAsia"/>
          <w:lang w:eastAsia="ko-KR"/>
        </w:rPr>
        <w:t xml:space="preserve"> Switch for connecting network camera; Each </w:t>
      </w:r>
      <w:proofErr w:type="spellStart"/>
      <w:r>
        <w:rPr>
          <w:rFonts w:hint="eastAsia"/>
          <w:lang w:eastAsia="ko-KR"/>
        </w:rPr>
        <w:t>PoE</w:t>
      </w:r>
      <w:proofErr w:type="spellEnd"/>
      <w:r>
        <w:rPr>
          <w:rFonts w:hint="eastAsia"/>
          <w:lang w:eastAsia="ko-KR"/>
        </w:rPr>
        <w:t xml:space="preserve"> port can be used as downlink port for camera.</w:t>
      </w:r>
    </w:p>
    <w:p w:rsidR="003F20FC" w:rsidRDefault="003F20FC" w:rsidP="003F20FC">
      <w:pPr>
        <w:pStyle w:val="20"/>
        <w:numPr>
          <w:ilvl w:val="0"/>
          <w:numId w:val="37"/>
        </w:numPr>
      </w:pPr>
      <w:r>
        <w:rPr>
          <w:rFonts w:hint="eastAsia"/>
          <w:lang w:eastAsia="ko-KR"/>
        </w:rPr>
        <w:t xml:space="preserve">The NVR shall offer </w:t>
      </w:r>
      <w:r w:rsidR="00386EEF">
        <w:rPr>
          <w:rFonts w:hint="eastAsia"/>
          <w:lang w:eastAsia="ko-KR"/>
        </w:rPr>
        <w:t>2</w:t>
      </w:r>
      <w:r>
        <w:rPr>
          <w:rFonts w:hint="eastAsia"/>
          <w:lang w:eastAsia="ko-KR"/>
        </w:rPr>
        <w:t xml:space="preserve"> network port</w:t>
      </w:r>
      <w:r w:rsidR="00386EEF">
        <w:rPr>
          <w:rFonts w:hint="eastAsia"/>
          <w:lang w:eastAsia="ko-KR"/>
        </w:rPr>
        <w:t>s</w:t>
      </w:r>
      <w:bookmarkStart w:id="0" w:name="_GoBack"/>
      <w:bookmarkEnd w:id="0"/>
      <w:r w:rsidR="00C536A2">
        <w:rPr>
          <w:rFonts w:hint="eastAsia"/>
          <w:lang w:eastAsia="ko-KR"/>
        </w:rPr>
        <w:t xml:space="preserve"> for uplink to CMS.</w:t>
      </w:r>
    </w:p>
    <w:p w:rsidR="00651D03" w:rsidRDefault="00651D03" w:rsidP="00651D03">
      <w:pPr>
        <w:pStyle w:val="20"/>
        <w:numPr>
          <w:ilvl w:val="0"/>
          <w:numId w:val="37"/>
        </w:numPr>
      </w:pPr>
      <w:r w:rsidRPr="00485490">
        <w:t xml:space="preserve">The </w:t>
      </w:r>
      <w:r w:rsidR="00387B9C">
        <w:t>NVR</w:t>
      </w:r>
      <w:r w:rsidRPr="00485490">
        <w:t xml:space="preserve"> shall offer</w:t>
      </w:r>
      <w:r>
        <w:t xml:space="preserve"> c</w:t>
      </w:r>
      <w:r w:rsidRPr="00144FA4">
        <w:t>ombined VGA/HDMI video output for main display</w:t>
      </w:r>
      <w:r>
        <w:t>;</w:t>
      </w:r>
      <w:r w:rsidRPr="00485490">
        <w:t xml:space="preserve"> H.264 video compress</w:t>
      </w:r>
      <w:r w:rsidR="00F61777">
        <w:t xml:space="preserve">ion and </w:t>
      </w:r>
      <w:r w:rsidR="00F61777">
        <w:rPr>
          <w:lang w:eastAsia="ko-KR"/>
        </w:rPr>
        <w:t>G.711</w:t>
      </w:r>
      <w:r w:rsidR="00C536A2">
        <w:rPr>
          <w:rFonts w:hint="eastAsia"/>
          <w:lang w:eastAsia="ko-KR"/>
        </w:rPr>
        <w:t>, G.726 and AAC</w:t>
      </w:r>
      <w:r w:rsidR="00F61777">
        <w:rPr>
          <w:lang w:eastAsia="ko-KR"/>
        </w:rPr>
        <w:t xml:space="preserve"> </w:t>
      </w:r>
      <w:r>
        <w:t>audio compress</w:t>
      </w:r>
      <w:r w:rsidR="00F61777">
        <w:t xml:space="preserve">ion; up to </w:t>
      </w:r>
      <w:r w:rsidR="00387B9C">
        <w:rPr>
          <w:rFonts w:hint="eastAsia"/>
          <w:lang w:eastAsia="ko-KR"/>
        </w:rPr>
        <w:t>4</w:t>
      </w:r>
      <w:r w:rsidR="00F61777">
        <w:t xml:space="preserve"> audio inputs</w:t>
      </w:r>
      <w:r>
        <w:t>, and PTZ control using</w:t>
      </w:r>
      <w:r w:rsidR="00387B9C">
        <w:rPr>
          <w:rFonts w:hint="eastAsia"/>
          <w:lang w:eastAsia="ko-KR"/>
        </w:rPr>
        <w:t xml:space="preserve"> GUI</w:t>
      </w:r>
      <w:r w:rsidR="00410731">
        <w:rPr>
          <w:rFonts w:hint="eastAsia"/>
          <w:lang w:eastAsia="ko-KR"/>
        </w:rPr>
        <w:t>,</w:t>
      </w:r>
      <w:r w:rsidR="00387B9C">
        <w:rPr>
          <w:rFonts w:hint="eastAsia"/>
          <w:lang w:eastAsia="ko-KR"/>
        </w:rPr>
        <w:t xml:space="preserve"> </w:t>
      </w:r>
      <w:proofErr w:type="spellStart"/>
      <w:r w:rsidR="00387B9C">
        <w:rPr>
          <w:rFonts w:hint="eastAsia"/>
          <w:lang w:eastAsia="ko-KR"/>
        </w:rPr>
        <w:t>Webviewer</w:t>
      </w:r>
      <w:proofErr w:type="spellEnd"/>
      <w:r w:rsidR="00410731">
        <w:rPr>
          <w:rFonts w:hint="eastAsia"/>
          <w:lang w:eastAsia="ko-KR"/>
        </w:rPr>
        <w:t xml:space="preserve"> or SPC-2000</w:t>
      </w:r>
      <w:r>
        <w:t>.</w:t>
      </w:r>
    </w:p>
    <w:p w:rsidR="001D3AF3" w:rsidRDefault="00715C4E" w:rsidP="001D3AF3">
      <w:pPr>
        <w:pStyle w:val="20"/>
        <w:numPr>
          <w:ilvl w:val="0"/>
          <w:numId w:val="37"/>
        </w:numPr>
      </w:pPr>
      <w:r w:rsidRPr="000C2B25">
        <w:t xml:space="preserve">The </w:t>
      </w:r>
      <w:r w:rsidR="00387B9C">
        <w:t>NVR</w:t>
      </w:r>
      <w:r w:rsidRPr="000C2B25">
        <w:t xml:space="preserve"> shall </w:t>
      </w:r>
      <w:r w:rsidR="0093142D">
        <w:t xml:space="preserve">support network monitoring </w:t>
      </w:r>
      <w:r w:rsidR="001D3AF3" w:rsidRPr="001D3AF3">
        <w:t>and integration using Samsung central</w:t>
      </w:r>
      <w:r w:rsidR="001D3AF3">
        <w:t xml:space="preserve"> </w:t>
      </w:r>
      <w:r w:rsidR="001D3AF3" w:rsidRPr="001D3AF3">
        <w:t>monitoring system</w:t>
      </w:r>
      <w:r w:rsidR="001D3AF3">
        <w:t>.</w:t>
      </w:r>
    </w:p>
    <w:p w:rsidR="0093142D" w:rsidRDefault="00715C4E" w:rsidP="00B1652E">
      <w:pPr>
        <w:pStyle w:val="20"/>
        <w:numPr>
          <w:ilvl w:val="0"/>
          <w:numId w:val="37"/>
        </w:numPr>
      </w:pPr>
      <w:r w:rsidRPr="000C2B25">
        <w:t xml:space="preserve">All operation and configuration menus shall be provided in </w:t>
      </w:r>
      <w:r w:rsidR="00CF73D9">
        <w:t>several</w:t>
      </w:r>
      <w:r w:rsidRPr="000C2B25">
        <w:t xml:space="preserve"> languages, including </w:t>
      </w:r>
      <w:r w:rsidR="00B1652E">
        <w:t>English, French, German, Italian, Spanish, Russian, Turkish, Polish, Dutch,</w:t>
      </w:r>
      <w:r w:rsidR="00B1652E">
        <w:rPr>
          <w:rFonts w:hint="eastAsia"/>
          <w:lang w:eastAsia="ko-KR"/>
        </w:rPr>
        <w:t xml:space="preserve"> </w:t>
      </w:r>
      <w:r w:rsidR="00B1652E">
        <w:t>Swedish, Czech, Portuguese, Danish, Rumanian, Serbian, Croatian, Hungarian,</w:t>
      </w:r>
      <w:r w:rsidR="00B1652E">
        <w:rPr>
          <w:rFonts w:hint="eastAsia"/>
          <w:lang w:eastAsia="ko-KR"/>
        </w:rPr>
        <w:t xml:space="preserve"> </w:t>
      </w:r>
      <w:r w:rsidR="00B1652E">
        <w:t>Greek, Norwegian, Finnish, Korean, Chinese, Japanese, Thai</w:t>
      </w:r>
      <w:r w:rsidR="00F61777">
        <w:rPr>
          <w:lang w:eastAsia="ko-KR"/>
        </w:rPr>
        <w:t>.</w:t>
      </w:r>
    </w:p>
    <w:p w:rsidR="00EF7D83" w:rsidRDefault="00EF7D83" w:rsidP="00EF7D83">
      <w:pPr>
        <w:pStyle w:val="a4"/>
      </w:pPr>
    </w:p>
    <w:p w:rsidR="00387B9C" w:rsidRPr="000C2B25" w:rsidRDefault="00387B9C" w:rsidP="00387B9C">
      <w:pPr>
        <w:pStyle w:val="a4"/>
        <w:rPr>
          <w:lang w:eastAsia="ko-KR"/>
        </w:rPr>
      </w:pPr>
      <w:r w:rsidRPr="000C2B25">
        <w:t>2.03</w:t>
      </w:r>
      <w:r w:rsidRPr="000C2B25">
        <w:tab/>
        <w:t>DISPLAY</w:t>
      </w:r>
      <w:r>
        <w:rPr>
          <w:rFonts w:hint="eastAsia"/>
          <w:lang w:eastAsia="ko-KR"/>
        </w:rPr>
        <w:tab/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A. </w:t>
            </w:r>
            <w:r w:rsidR="00293304">
              <w:rPr>
                <w:rFonts w:hint="eastAsia"/>
                <w:b w:val="0"/>
                <w:lang w:eastAsia="ko-KR"/>
              </w:rPr>
              <w:t>N/W Camera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1. Inputs</w:t>
            </w:r>
          </w:p>
        </w:tc>
        <w:tc>
          <w:tcPr>
            <w:tcW w:w="6048" w:type="dxa"/>
          </w:tcPr>
          <w:p w:rsidR="00387B9C" w:rsidRPr="00860C0F" w:rsidRDefault="00BA094D" w:rsidP="00C536A2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Up to 16CH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2. Resolution</w:t>
            </w:r>
          </w:p>
        </w:tc>
        <w:tc>
          <w:tcPr>
            <w:tcW w:w="6048" w:type="dxa"/>
          </w:tcPr>
          <w:p w:rsidR="00387B9C" w:rsidRPr="00860C0F" w:rsidRDefault="00BA094D" w:rsidP="00C536A2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CIF ~ 8M</w:t>
            </w:r>
          </w:p>
        </w:tc>
      </w:tr>
      <w:tr w:rsidR="00293304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Default="00293304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3. Protocols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Samsung, ONVIF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B. Live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293304">
              <w:rPr>
                <w:rFonts w:hint="eastAsia"/>
                <w:b w:val="0"/>
                <w:lang w:eastAsia="ko-KR"/>
              </w:rPr>
              <w:t>Local Display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HDMI / VGA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</w:t>
            </w:r>
            <w:r w:rsidR="00387B9C">
              <w:rPr>
                <w:rFonts w:hint="eastAsia"/>
                <w:b w:val="0"/>
                <w:lang w:eastAsia="ko-KR"/>
              </w:rPr>
              <w:t>. Multi Screen Display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[Local monitor] 1 / 4 / 6 / 8 / 9 / 13 / 16 / Auto sequence,</w:t>
            </w:r>
          </w:p>
          <w:p w:rsidR="00387B9C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[Web] 1 / 4 / 9 / 16 / Auto sequence</w:t>
            </w:r>
          </w:p>
        </w:tc>
      </w:tr>
      <w:tr w:rsidR="00C536A2" w:rsidTr="00776405">
        <w:trPr>
          <w:trHeight w:val="283"/>
        </w:trPr>
        <w:tc>
          <w:tcPr>
            <w:tcW w:w="284" w:type="dxa"/>
          </w:tcPr>
          <w:p w:rsidR="00C536A2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536A2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3. Performance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[Local monitor] 8M (20fps), 5M (30fps), 3M (50fps), 2M (150fps), 720p (240fps), D1(480fps)</w:t>
            </w:r>
          </w:p>
          <w:p w:rsidR="00C536A2" w:rsidRPr="00C536A2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[Web] 5M (30fps), 3M (60fps), 2M (120fps), 720p (240fps), D1 (480fps)</w:t>
            </w:r>
          </w:p>
        </w:tc>
      </w:tr>
    </w:tbl>
    <w:p w:rsidR="00387B9C" w:rsidRPr="000C2B25" w:rsidRDefault="00387B9C" w:rsidP="00387B9C">
      <w:pPr>
        <w:pStyle w:val="21"/>
      </w:pPr>
    </w:p>
    <w:p w:rsidR="00387B9C" w:rsidRDefault="00387B9C" w:rsidP="00387B9C">
      <w:pPr>
        <w:pStyle w:val="a4"/>
        <w:rPr>
          <w:lang w:eastAsia="ko-KR"/>
        </w:rPr>
      </w:pPr>
      <w:r w:rsidRPr="000C2B25">
        <w:t>2.04</w:t>
      </w:r>
      <w:r w:rsidRPr="000C2B25">
        <w:tab/>
        <w:t>PERFORMANCE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A. Operating System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Embedded Linux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B. Recording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1. Compression</w:t>
            </w:r>
          </w:p>
        </w:tc>
        <w:tc>
          <w:tcPr>
            <w:tcW w:w="6048" w:type="dxa"/>
          </w:tcPr>
          <w:p w:rsidR="00387B9C" w:rsidRPr="00860C0F" w:rsidRDefault="00BA094D" w:rsidP="00C536A2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H.264, MJPEG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2. Record</w:t>
            </w:r>
            <w:r w:rsidR="00293304">
              <w:rPr>
                <w:rFonts w:hint="eastAsia"/>
                <w:b w:val="0"/>
                <w:lang w:eastAsia="ko-KR"/>
              </w:rPr>
              <w:t>ing B</w:t>
            </w:r>
            <w:r w:rsidR="00C536A2">
              <w:rPr>
                <w:rFonts w:hint="eastAsia"/>
                <w:b w:val="0"/>
                <w:lang w:eastAsia="ko-KR"/>
              </w:rPr>
              <w:t>andwidth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80Mbps, 2M 16 camera real-time recording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3. </w:t>
            </w:r>
            <w:r w:rsidR="00293304">
              <w:rPr>
                <w:rFonts w:hint="eastAsia"/>
                <w:b w:val="0"/>
                <w:lang w:eastAsia="ko-KR"/>
              </w:rPr>
              <w:t>Resolution</w:t>
            </w:r>
          </w:p>
        </w:tc>
        <w:tc>
          <w:tcPr>
            <w:tcW w:w="6048" w:type="dxa"/>
          </w:tcPr>
          <w:p w:rsidR="00387B9C" w:rsidRPr="00860C0F" w:rsidRDefault="00BA094D" w:rsidP="00C536A2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CIF ~ 8M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4. </w:t>
            </w:r>
            <w:r w:rsidR="00293304">
              <w:rPr>
                <w:rFonts w:hint="eastAsia"/>
                <w:b w:val="0"/>
                <w:lang w:eastAsia="ko-KR"/>
              </w:rPr>
              <w:t>Mode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Normal, Scheduled, Event (Pre / Post)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5. </w:t>
            </w:r>
            <w:r w:rsidR="00293304">
              <w:rPr>
                <w:rFonts w:hint="eastAsia"/>
                <w:b w:val="0"/>
                <w:lang w:eastAsia="ko-KR"/>
              </w:rPr>
              <w:t>Event Trigger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Alarm input (8), Video loss, Camera event (Alarm in, MD, Video </w:t>
            </w:r>
            <w:r w:rsidRPr="00BA094D">
              <w:rPr>
                <w:b w:val="0"/>
                <w:lang w:eastAsia="ko-KR"/>
              </w:rPr>
              <w:lastRenderedPageBreak/>
              <w:t>analytics)</w:t>
            </w:r>
          </w:p>
          <w:p w:rsidR="00387B9C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VA event (Tampering, Enter/Exit, Passing, (Dis)Appear, Face detection, Audio detection)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6. </w:t>
            </w:r>
            <w:r w:rsidR="00293304">
              <w:rPr>
                <w:rFonts w:hint="eastAsia"/>
                <w:b w:val="0"/>
                <w:lang w:eastAsia="ko-KR"/>
              </w:rPr>
              <w:t>Event Action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E-mail, PTZ preset, Alarm out, Buzzer, Monitor out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C. Search &amp; Playback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293304">
              <w:rPr>
                <w:rFonts w:hint="eastAsia"/>
                <w:b w:val="0"/>
                <w:lang w:eastAsia="ko-KR"/>
              </w:rPr>
              <w:t>Playback Bandwidth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32Mbps</w:t>
            </w:r>
          </w:p>
        </w:tc>
      </w:tr>
      <w:tr w:rsidR="00C536A2" w:rsidTr="00776405">
        <w:trPr>
          <w:trHeight w:val="283"/>
        </w:trPr>
        <w:tc>
          <w:tcPr>
            <w:tcW w:w="284" w:type="dxa"/>
          </w:tcPr>
          <w:p w:rsidR="00C536A2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536A2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2. Performance</w:t>
            </w:r>
          </w:p>
        </w:tc>
        <w:tc>
          <w:tcPr>
            <w:tcW w:w="6048" w:type="dxa"/>
          </w:tcPr>
          <w:p w:rsidR="00C536A2" w:rsidRPr="00C536A2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Max. 3 users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</w:t>
            </w:r>
            <w:r w:rsidR="00387B9C">
              <w:rPr>
                <w:rFonts w:hint="eastAsia"/>
                <w:b w:val="0"/>
                <w:lang w:eastAsia="ko-KR"/>
              </w:rPr>
              <w:t xml:space="preserve">. </w:t>
            </w:r>
            <w:r w:rsidR="00293304">
              <w:rPr>
                <w:rFonts w:hint="eastAsia"/>
                <w:b w:val="0"/>
                <w:lang w:eastAsia="ko-KR"/>
              </w:rPr>
              <w:t>Search Mode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Date &amp; Time (Calendar) / Event log list / Text search (POS)</w:t>
            </w:r>
          </w:p>
        </w:tc>
      </w:tr>
      <w:tr w:rsidR="00293304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4</w:t>
            </w:r>
            <w:r w:rsidR="00293304">
              <w:rPr>
                <w:rFonts w:hint="eastAsia"/>
                <w:b w:val="0"/>
                <w:lang w:eastAsia="ko-KR"/>
              </w:rPr>
              <w:t>. Simultaneous Playback</w:t>
            </w:r>
          </w:p>
        </w:tc>
        <w:tc>
          <w:tcPr>
            <w:tcW w:w="6048" w:type="dxa"/>
          </w:tcPr>
          <w:p w:rsid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[Local monitor] Up to 16CH</w:t>
            </w:r>
          </w:p>
          <w:p w:rsidR="00293304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[</w:t>
            </w:r>
            <w:r w:rsidRPr="00BA094D">
              <w:rPr>
                <w:b w:val="0"/>
                <w:lang w:eastAsia="ko-KR"/>
              </w:rPr>
              <w:t>Web, CMS] Up to 16CH</w:t>
            </w:r>
          </w:p>
        </w:tc>
      </w:tr>
      <w:tr w:rsidR="00293304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5</w:t>
            </w:r>
            <w:r w:rsidR="00293304">
              <w:rPr>
                <w:rFonts w:hint="eastAsia"/>
                <w:b w:val="0"/>
                <w:lang w:eastAsia="ko-KR"/>
              </w:rPr>
              <w:t>. Resolution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CIF ~ 8M</w:t>
            </w:r>
          </w:p>
        </w:tc>
      </w:tr>
      <w:tr w:rsidR="00C536A2" w:rsidTr="00776405">
        <w:trPr>
          <w:trHeight w:val="283"/>
        </w:trPr>
        <w:tc>
          <w:tcPr>
            <w:tcW w:w="284" w:type="dxa"/>
          </w:tcPr>
          <w:p w:rsidR="00C536A2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536A2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6. Fish-eye </w:t>
            </w:r>
            <w:proofErr w:type="spellStart"/>
            <w:r>
              <w:rPr>
                <w:rFonts w:hint="eastAsia"/>
                <w:b w:val="0"/>
                <w:lang w:eastAsia="ko-KR"/>
              </w:rPr>
              <w:t>Dewarping</w:t>
            </w:r>
            <w:proofErr w:type="spellEnd"/>
          </w:p>
        </w:tc>
        <w:tc>
          <w:tcPr>
            <w:tcW w:w="6048" w:type="dxa"/>
          </w:tcPr>
          <w:p w:rsidR="00C536A2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Via </w:t>
            </w:r>
            <w:proofErr w:type="spellStart"/>
            <w:r w:rsidRPr="00BA094D">
              <w:rPr>
                <w:b w:val="0"/>
                <w:lang w:eastAsia="ko-KR"/>
              </w:rPr>
              <w:t>Smartviewer</w:t>
            </w:r>
            <w:proofErr w:type="spellEnd"/>
          </w:p>
        </w:tc>
      </w:tr>
      <w:tr w:rsidR="00293304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Default="00C536A2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7</w:t>
            </w:r>
            <w:r w:rsidR="00293304">
              <w:rPr>
                <w:rFonts w:hint="eastAsia"/>
                <w:b w:val="0"/>
                <w:lang w:eastAsia="ko-KR"/>
              </w:rPr>
              <w:t xml:space="preserve">. Playback </w:t>
            </w:r>
            <w:r>
              <w:rPr>
                <w:rFonts w:hint="eastAsia"/>
                <w:b w:val="0"/>
                <w:lang w:eastAsia="ko-KR"/>
              </w:rPr>
              <w:t>Control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Fast/Slow Forward/Backward, Move one step up/down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D. </w:t>
            </w:r>
            <w:r w:rsidR="00293304">
              <w:rPr>
                <w:rFonts w:hint="eastAsia"/>
                <w:b w:val="0"/>
                <w:lang w:eastAsia="ko-KR"/>
              </w:rPr>
              <w:t>Storage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C536A2">
              <w:rPr>
                <w:rFonts w:hint="eastAsia"/>
                <w:b w:val="0"/>
                <w:lang w:eastAsia="ko-KR"/>
              </w:rPr>
              <w:t>Default Built-in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2TB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C536A2">
              <w:rPr>
                <w:rFonts w:hint="eastAsia"/>
                <w:b w:val="0"/>
                <w:lang w:eastAsia="ko-KR"/>
              </w:rPr>
              <w:t>Internal</w:t>
            </w:r>
          </w:p>
        </w:tc>
        <w:tc>
          <w:tcPr>
            <w:tcW w:w="6048" w:type="dxa"/>
          </w:tcPr>
          <w:p w:rsidR="00387B9C" w:rsidRPr="00860C0F" w:rsidRDefault="00BA094D" w:rsidP="00293304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4 SATA (HDD removable at front)</w:t>
            </w:r>
          </w:p>
        </w:tc>
      </w:tr>
      <w:tr w:rsidR="00B3043C" w:rsidTr="00776405">
        <w:trPr>
          <w:trHeight w:val="283"/>
        </w:trPr>
        <w:tc>
          <w:tcPr>
            <w:tcW w:w="284" w:type="dxa"/>
          </w:tcPr>
          <w:p w:rsidR="00B3043C" w:rsidRPr="00860C0F" w:rsidRDefault="00B3043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B3043C" w:rsidRDefault="00B3043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3. External (D</w:t>
            </w:r>
            <w:r>
              <w:rPr>
                <w:b w:val="0"/>
                <w:lang w:eastAsia="ko-KR"/>
              </w:rPr>
              <w:t>AS)</w:t>
            </w:r>
          </w:p>
        </w:tc>
        <w:tc>
          <w:tcPr>
            <w:tcW w:w="6048" w:type="dxa"/>
          </w:tcPr>
          <w:p w:rsidR="00B3043C" w:rsidRPr="00B3043C" w:rsidRDefault="00BA094D" w:rsidP="00293304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 e-SATA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B3043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4</w:t>
            </w:r>
            <w:r w:rsidR="00387B9C">
              <w:rPr>
                <w:rFonts w:hint="eastAsia"/>
                <w:b w:val="0"/>
                <w:lang w:eastAsia="ko-KR"/>
              </w:rPr>
              <w:t xml:space="preserve">. </w:t>
            </w:r>
            <w:r w:rsidR="00C536A2">
              <w:rPr>
                <w:rFonts w:hint="eastAsia"/>
                <w:b w:val="0"/>
                <w:lang w:eastAsia="ko-KR"/>
              </w:rPr>
              <w:t>Max. Capacity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Internal 16TB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E. </w:t>
            </w:r>
            <w:r w:rsidR="00293304">
              <w:rPr>
                <w:rFonts w:hint="eastAsia"/>
                <w:b w:val="0"/>
                <w:lang w:eastAsia="ko-KR"/>
              </w:rPr>
              <w:t>Back up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C536A2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293304">
              <w:rPr>
                <w:rFonts w:hint="eastAsia"/>
                <w:b w:val="0"/>
                <w:lang w:eastAsia="ko-KR"/>
              </w:rPr>
              <w:t>File Backup</w:t>
            </w:r>
          </w:p>
        </w:tc>
        <w:tc>
          <w:tcPr>
            <w:tcW w:w="6048" w:type="dxa"/>
          </w:tcPr>
          <w:p w:rsidR="00387B9C" w:rsidRPr="00860C0F" w:rsidRDefault="00BA094D" w:rsidP="000C7398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BU/EXE (USB), JPG/AVI (Web, CMS)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B3043C">
              <w:rPr>
                <w:b w:val="0"/>
                <w:lang w:eastAsia="ko-KR"/>
              </w:rPr>
              <w:t>Function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Max. 16CH playback, Date-time/title display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F. </w:t>
            </w:r>
            <w:r w:rsidR="00293304">
              <w:rPr>
                <w:rFonts w:hint="eastAsia"/>
                <w:b w:val="0"/>
                <w:lang w:eastAsia="ko-KR"/>
              </w:rPr>
              <w:t>Sensor (Input/Output)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8 / 4 (NO 3ea, NO/NC 1ea)</w:t>
            </w:r>
          </w:p>
        </w:tc>
      </w:tr>
      <w:tr w:rsidR="00387B9C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G. </w:t>
            </w:r>
            <w:r w:rsidR="00293304">
              <w:rPr>
                <w:rFonts w:hint="eastAsia"/>
                <w:b w:val="0"/>
                <w:lang w:eastAsia="ko-KR"/>
              </w:rPr>
              <w:t>Audio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293304">
              <w:rPr>
                <w:rFonts w:hint="eastAsia"/>
                <w:b w:val="0"/>
                <w:lang w:eastAsia="ko-KR"/>
              </w:rPr>
              <w:t>Input</w:t>
            </w:r>
          </w:p>
        </w:tc>
        <w:tc>
          <w:tcPr>
            <w:tcW w:w="6048" w:type="dxa"/>
          </w:tcPr>
          <w:p w:rsidR="00387B9C" w:rsidRPr="00860C0F" w:rsidRDefault="00BA094D" w:rsidP="00B3043C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16CH (Network</w:t>
            </w:r>
            <w:r>
              <w:rPr>
                <w:rFonts w:hint="eastAsia"/>
                <w:b w:val="0"/>
                <w:lang w:eastAsia="ko-KR"/>
              </w:rPr>
              <w:t>)</w:t>
            </w:r>
          </w:p>
        </w:tc>
      </w:tr>
      <w:tr w:rsidR="00387B9C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293304">
              <w:rPr>
                <w:rFonts w:hint="eastAsia"/>
                <w:b w:val="0"/>
                <w:lang w:eastAsia="ko-KR"/>
              </w:rPr>
              <w:t>Compression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G.711, G.726, AAC (16/48KHz)</w:t>
            </w:r>
          </w:p>
        </w:tc>
      </w:tr>
      <w:tr w:rsidR="00293304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Default="00293304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3. Audio Communication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2-way</w:t>
            </w:r>
          </w:p>
        </w:tc>
      </w:tr>
    </w:tbl>
    <w:p w:rsidR="00387B9C" w:rsidRDefault="00387B9C" w:rsidP="00387B9C">
      <w:pPr>
        <w:pStyle w:val="a4"/>
      </w:pPr>
    </w:p>
    <w:p w:rsidR="00387B9C" w:rsidRDefault="00387B9C" w:rsidP="00387B9C">
      <w:pPr>
        <w:pStyle w:val="a4"/>
        <w:rPr>
          <w:lang w:eastAsia="ko-KR"/>
        </w:rPr>
      </w:pPr>
      <w:r w:rsidRPr="000C2B25">
        <w:t xml:space="preserve">2.05 </w:t>
      </w:r>
      <w:r w:rsidRPr="000C2B25">
        <w:tab/>
      </w:r>
      <w:r w:rsidR="00293304">
        <w:rPr>
          <w:rFonts w:hint="eastAsia"/>
          <w:lang w:eastAsia="ko-KR"/>
        </w:rPr>
        <w:t>NETWORK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387B9C" w:rsidRPr="00860C0F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A</w:t>
            </w:r>
            <w:r w:rsidR="00387B9C">
              <w:rPr>
                <w:rFonts w:hint="eastAsia"/>
                <w:b w:val="0"/>
                <w:lang w:eastAsia="ko-KR"/>
              </w:rPr>
              <w:t xml:space="preserve">. </w:t>
            </w:r>
            <w:r w:rsidR="00293304">
              <w:rPr>
                <w:rFonts w:hint="eastAsia"/>
                <w:b w:val="0"/>
                <w:lang w:eastAsia="ko-KR"/>
              </w:rPr>
              <w:t>Protocol Support</w:t>
            </w:r>
          </w:p>
        </w:tc>
        <w:tc>
          <w:tcPr>
            <w:tcW w:w="6048" w:type="dxa"/>
          </w:tcPr>
          <w:p w:rsidR="00387B9C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TCP/IP, UDP/IP, RTP (UDP), RTP (TCP), RTSP, NTP, HTTP, DHCP (Server, Client),</w:t>
            </w:r>
            <w:r>
              <w:rPr>
                <w:rFonts w:hint="eastAsia"/>
                <w:b w:val="0"/>
                <w:lang w:eastAsia="ko-KR"/>
              </w:rPr>
              <w:t xml:space="preserve"> </w:t>
            </w:r>
            <w:proofErr w:type="spellStart"/>
            <w:r w:rsidRPr="00BA094D">
              <w:rPr>
                <w:b w:val="0"/>
                <w:lang w:eastAsia="ko-KR"/>
              </w:rPr>
              <w:t>PPPoE</w:t>
            </w:r>
            <w:proofErr w:type="spellEnd"/>
            <w:r w:rsidRPr="00BA094D">
              <w:rPr>
                <w:b w:val="0"/>
                <w:lang w:eastAsia="ko-KR"/>
              </w:rPr>
              <w:t xml:space="preserve">, SMTP, ICMP, IGMP, ARP, DNS, DDNS, </w:t>
            </w:r>
            <w:proofErr w:type="spellStart"/>
            <w:r w:rsidRPr="00BA094D">
              <w:rPr>
                <w:b w:val="0"/>
                <w:lang w:eastAsia="ko-KR"/>
              </w:rPr>
              <w:t>uPnP</w:t>
            </w:r>
            <w:proofErr w:type="spellEnd"/>
            <w:r w:rsidRPr="00BA094D">
              <w:rPr>
                <w:b w:val="0"/>
                <w:lang w:eastAsia="ko-KR"/>
              </w:rPr>
              <w:t>, HTTPS, SNMP, ONVIF (Profile-S)</w:t>
            </w:r>
          </w:p>
        </w:tc>
      </w:tr>
      <w:tr w:rsidR="00387B9C" w:rsidRPr="00860C0F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B</w:t>
            </w:r>
            <w:r w:rsidR="00387B9C">
              <w:rPr>
                <w:rFonts w:hint="eastAsia"/>
                <w:b w:val="0"/>
                <w:lang w:eastAsia="ko-KR"/>
              </w:rPr>
              <w:t xml:space="preserve">. </w:t>
            </w:r>
            <w:r w:rsidR="00293304">
              <w:rPr>
                <w:rFonts w:hint="eastAsia"/>
                <w:b w:val="0"/>
                <w:lang w:eastAsia="ko-KR"/>
              </w:rPr>
              <w:t>DDNS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Samsung </w:t>
            </w:r>
            <w:proofErr w:type="spellStart"/>
            <w:r w:rsidRPr="00BA094D">
              <w:rPr>
                <w:b w:val="0"/>
                <w:lang w:eastAsia="ko-KR"/>
              </w:rPr>
              <w:t>iPOLiS</w:t>
            </w:r>
            <w:proofErr w:type="spellEnd"/>
            <w:r w:rsidRPr="00BA094D">
              <w:rPr>
                <w:b w:val="0"/>
                <w:lang w:eastAsia="ko-KR"/>
              </w:rPr>
              <w:t xml:space="preserve"> DDNS</w:t>
            </w:r>
          </w:p>
        </w:tc>
      </w:tr>
      <w:tr w:rsidR="00387B9C" w:rsidRPr="00860C0F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C. Transmission Bandwidth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Max. 160Mbps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D</w:t>
            </w:r>
            <w:r w:rsidR="00293304">
              <w:rPr>
                <w:rFonts w:hint="eastAsia"/>
                <w:b w:val="0"/>
                <w:lang w:eastAsia="ko-KR"/>
              </w:rPr>
              <w:t>. Max. Remote Users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Search 3 / Live unicast 10 / Live multicast 20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E</w:t>
            </w:r>
            <w:r w:rsidR="00293304">
              <w:rPr>
                <w:rFonts w:hint="eastAsia"/>
                <w:b w:val="0"/>
                <w:lang w:eastAsia="ko-KR"/>
              </w:rPr>
              <w:t>. IP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IPv4 / IPv6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F</w:t>
            </w:r>
            <w:r w:rsidR="00293304">
              <w:rPr>
                <w:rFonts w:hint="eastAsia"/>
                <w:b w:val="0"/>
                <w:lang w:eastAsia="ko-KR"/>
              </w:rPr>
              <w:t>. Security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IP address filtering, User access log, 802.1x authentication,</w:t>
            </w:r>
          </w:p>
          <w:p w:rsidR="00293304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Encryption (ID/PW, Recording, Transmission, Back up)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G</w:t>
            </w:r>
            <w:r w:rsidR="00293304">
              <w:rPr>
                <w:rFonts w:hint="eastAsia"/>
                <w:b w:val="0"/>
                <w:lang w:eastAsia="ko-KR"/>
              </w:rPr>
              <w:t>. Language</w:t>
            </w:r>
          </w:p>
        </w:tc>
        <w:tc>
          <w:tcPr>
            <w:tcW w:w="6048" w:type="dxa"/>
          </w:tcPr>
          <w:p w:rsidR="00293304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English, French, German, Italian, Spanish, Russian, Turkish, Polish, Dutch,</w:t>
            </w:r>
            <w:r>
              <w:rPr>
                <w:rFonts w:hint="eastAsia"/>
                <w:b w:val="0"/>
                <w:lang w:eastAsia="ko-KR"/>
              </w:rPr>
              <w:t xml:space="preserve"> </w:t>
            </w:r>
            <w:r w:rsidRPr="00BA094D">
              <w:rPr>
                <w:b w:val="0"/>
                <w:lang w:eastAsia="ko-KR"/>
              </w:rPr>
              <w:t>Swedish, Czech, Portuguese, Danish, Rumanian, Serbian, Croatian, Hungarian,</w:t>
            </w:r>
            <w:r>
              <w:rPr>
                <w:rFonts w:hint="eastAsia"/>
                <w:b w:val="0"/>
                <w:lang w:eastAsia="ko-KR"/>
              </w:rPr>
              <w:t xml:space="preserve"> </w:t>
            </w:r>
            <w:r w:rsidRPr="00BA094D">
              <w:rPr>
                <w:b w:val="0"/>
                <w:lang w:eastAsia="ko-KR"/>
              </w:rPr>
              <w:t>Greek, Norwegian, Finnish, Korean, Chinese, Japanese, Thai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293304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H</w:t>
            </w:r>
            <w:r w:rsidR="00293304">
              <w:rPr>
                <w:rFonts w:hint="eastAsia"/>
                <w:b w:val="0"/>
                <w:lang w:eastAsia="ko-KR"/>
              </w:rPr>
              <w:t>. OS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Window XP (Service pack 2 or above), Vista, 7, 8,</w:t>
            </w:r>
          </w:p>
          <w:p w:rsidR="00293304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Mac OS X (10.6 or above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Default="00C536A2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I</w:t>
            </w:r>
            <w:r w:rsidR="00293304">
              <w:rPr>
                <w:rFonts w:hint="eastAsia"/>
                <w:b w:val="0"/>
                <w:lang w:eastAsia="ko-KR"/>
              </w:rPr>
              <w:t>. Web Browser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Microsoft Internet Explorer (Updated Ver. 8 ~10, IE 9 or higher recommended)</w:t>
            </w:r>
          </w:p>
          <w:p w:rsid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Mozilla Firefox (Ver. 19.x or above), 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Google Chrome (Ver. 26.x or above),</w:t>
            </w:r>
          </w:p>
          <w:p w:rsidR="00293304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Apple Safari (Ver. 6.0.3 or higher)</w:t>
            </w:r>
          </w:p>
        </w:tc>
      </w:tr>
      <w:tr w:rsidR="00293304" w:rsidRPr="00860C0F" w:rsidTr="00776405">
        <w:trPr>
          <w:trHeight w:val="283"/>
        </w:trPr>
        <w:tc>
          <w:tcPr>
            <w:tcW w:w="2693" w:type="dxa"/>
            <w:gridSpan w:val="2"/>
          </w:tcPr>
          <w:p w:rsidR="00293304" w:rsidRPr="00860C0F" w:rsidRDefault="00C536A2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J</w:t>
            </w:r>
            <w:r w:rsidR="00293304">
              <w:rPr>
                <w:rFonts w:hint="eastAsia"/>
                <w:b w:val="0"/>
                <w:lang w:eastAsia="ko-KR"/>
              </w:rPr>
              <w:t xml:space="preserve">. </w:t>
            </w:r>
            <w:r w:rsidR="00C04DC0">
              <w:rPr>
                <w:rFonts w:hint="eastAsia"/>
                <w:b w:val="0"/>
                <w:lang w:eastAsia="ko-KR"/>
              </w:rPr>
              <w:t>Viewer Software</w:t>
            </w:r>
          </w:p>
        </w:tc>
        <w:tc>
          <w:tcPr>
            <w:tcW w:w="6048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293304" w:rsidRPr="00860C0F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Pr="00860C0F" w:rsidRDefault="00293304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C04DC0">
              <w:rPr>
                <w:rFonts w:hint="eastAsia"/>
                <w:b w:val="0"/>
                <w:lang w:eastAsia="ko-KR"/>
              </w:rPr>
              <w:t>Type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SSM, </w:t>
            </w:r>
            <w:proofErr w:type="spellStart"/>
            <w:r w:rsidRPr="00BA094D">
              <w:rPr>
                <w:b w:val="0"/>
                <w:lang w:eastAsia="ko-KR"/>
              </w:rPr>
              <w:t>Webviewer</w:t>
            </w:r>
            <w:proofErr w:type="spellEnd"/>
            <w:r w:rsidRPr="00BA094D">
              <w:rPr>
                <w:b w:val="0"/>
                <w:lang w:eastAsia="ko-KR"/>
              </w:rPr>
              <w:t xml:space="preserve">, </w:t>
            </w:r>
            <w:proofErr w:type="spellStart"/>
            <w:r w:rsidRPr="00BA094D">
              <w:rPr>
                <w:b w:val="0"/>
                <w:lang w:eastAsia="ko-KR"/>
              </w:rPr>
              <w:t>SmartViewer</w:t>
            </w:r>
            <w:proofErr w:type="spellEnd"/>
            <w:r w:rsidRPr="00BA094D">
              <w:rPr>
                <w:b w:val="0"/>
                <w:lang w:eastAsia="ko-KR"/>
              </w:rPr>
              <w:t xml:space="preserve">, </w:t>
            </w:r>
            <w:proofErr w:type="spellStart"/>
            <w:r w:rsidRPr="00BA094D">
              <w:rPr>
                <w:b w:val="0"/>
                <w:lang w:eastAsia="ko-KR"/>
              </w:rPr>
              <w:t>iPOLiS</w:t>
            </w:r>
            <w:proofErr w:type="spellEnd"/>
            <w:r w:rsidRPr="00BA094D">
              <w:rPr>
                <w:b w:val="0"/>
                <w:lang w:eastAsia="ko-KR"/>
              </w:rPr>
              <w:t xml:space="preserve"> mobile viewer</w:t>
            </w:r>
          </w:p>
        </w:tc>
      </w:tr>
      <w:tr w:rsidR="00293304" w:rsidRPr="00860C0F" w:rsidTr="00776405">
        <w:trPr>
          <w:trHeight w:val="283"/>
        </w:trPr>
        <w:tc>
          <w:tcPr>
            <w:tcW w:w="284" w:type="dxa"/>
          </w:tcPr>
          <w:p w:rsidR="00293304" w:rsidRPr="00860C0F" w:rsidRDefault="00293304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293304" w:rsidRPr="00860C0F" w:rsidRDefault="00293304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C04DC0">
              <w:rPr>
                <w:rFonts w:hint="eastAsia"/>
                <w:b w:val="0"/>
                <w:lang w:eastAsia="ko-KR"/>
              </w:rPr>
              <w:t>CMS Support</w:t>
            </w:r>
          </w:p>
        </w:tc>
        <w:tc>
          <w:tcPr>
            <w:tcW w:w="6048" w:type="dxa"/>
          </w:tcPr>
          <w:p w:rsidR="00293304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SDK / CGI (SUNAPI)</w:t>
            </w:r>
          </w:p>
        </w:tc>
      </w:tr>
    </w:tbl>
    <w:p w:rsidR="00410731" w:rsidRDefault="00410731" w:rsidP="00387B9C">
      <w:pPr>
        <w:pStyle w:val="a4"/>
        <w:rPr>
          <w:lang w:eastAsia="ko-KR"/>
        </w:rPr>
      </w:pPr>
    </w:p>
    <w:p w:rsidR="00387B9C" w:rsidRDefault="00387B9C" w:rsidP="00387B9C">
      <w:pPr>
        <w:pStyle w:val="a4"/>
        <w:rPr>
          <w:lang w:eastAsia="ko-KR"/>
        </w:rPr>
      </w:pPr>
      <w:r w:rsidRPr="00EF7D83">
        <w:t>2.06</w:t>
      </w:r>
      <w:r w:rsidRPr="00EF7D83">
        <w:tab/>
      </w:r>
      <w:r w:rsidR="00C04DC0">
        <w:rPr>
          <w:rFonts w:hint="eastAsia"/>
          <w:lang w:eastAsia="ko-KR"/>
        </w:rPr>
        <w:t>FUNCTIONS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387B9C" w:rsidRPr="00860C0F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387B9C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A. </w:t>
            </w:r>
            <w:r w:rsidR="00C04DC0">
              <w:rPr>
                <w:rFonts w:hint="eastAsia"/>
                <w:b w:val="0"/>
                <w:lang w:eastAsia="ko-KR"/>
              </w:rPr>
              <w:t>Camera Setup</w:t>
            </w:r>
          </w:p>
        </w:tc>
        <w:tc>
          <w:tcPr>
            <w:tcW w:w="6048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387B9C" w:rsidRPr="00860C0F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Pr="00860C0F" w:rsidRDefault="00387B9C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C04DC0">
              <w:rPr>
                <w:rFonts w:hint="eastAsia"/>
                <w:b w:val="0"/>
                <w:lang w:eastAsia="ko-KR"/>
              </w:rPr>
              <w:t>Register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PnP mode, Manual mode</w:t>
            </w:r>
          </w:p>
        </w:tc>
      </w:tr>
      <w:tr w:rsidR="00387B9C" w:rsidRPr="00860C0F" w:rsidTr="00776405">
        <w:trPr>
          <w:trHeight w:val="283"/>
        </w:trPr>
        <w:tc>
          <w:tcPr>
            <w:tcW w:w="284" w:type="dxa"/>
          </w:tcPr>
          <w:p w:rsidR="00387B9C" w:rsidRPr="00860C0F" w:rsidRDefault="00387B9C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387B9C" w:rsidRDefault="00387B9C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C04DC0">
              <w:rPr>
                <w:rFonts w:hint="eastAsia"/>
                <w:b w:val="0"/>
                <w:lang w:eastAsia="ko-KR"/>
              </w:rPr>
              <w:t>Setup Items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1) IP address, Add profile edit, Bitrate, Compression, GOP, Quality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2) Camera MD setup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3) Video setup (Simple focus, Brightness/Contrast, Flip/Mirror, IRIS, WDR, D&amp;N,</w:t>
            </w:r>
          </w:p>
          <w:p w:rsidR="00387B9C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SSNR, Shutter, SSDR, DIS, </w:t>
            </w:r>
            <w:proofErr w:type="spellStart"/>
            <w:r w:rsidRPr="00BA094D">
              <w:rPr>
                <w:b w:val="0"/>
                <w:lang w:eastAsia="ko-KR"/>
              </w:rPr>
              <w:t>etc</w:t>
            </w:r>
            <w:proofErr w:type="spellEnd"/>
            <w:r w:rsidRPr="00BA094D">
              <w:rPr>
                <w:b w:val="0"/>
                <w:lang w:eastAsia="ko-KR"/>
              </w:rPr>
              <w:t>)</w:t>
            </w:r>
          </w:p>
        </w:tc>
      </w:tr>
      <w:tr w:rsidR="00410731" w:rsidRPr="00860C0F" w:rsidTr="00704C0C">
        <w:trPr>
          <w:trHeight w:val="283"/>
        </w:trPr>
        <w:tc>
          <w:tcPr>
            <w:tcW w:w="2693" w:type="dxa"/>
            <w:gridSpan w:val="2"/>
          </w:tcPr>
          <w:p w:rsidR="00410731" w:rsidRDefault="00410731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B. Camera Control </w:t>
            </w:r>
          </w:p>
        </w:tc>
        <w:tc>
          <w:tcPr>
            <w:tcW w:w="6048" w:type="dxa"/>
          </w:tcPr>
          <w:p w:rsidR="00410731" w:rsidRPr="00860C0F" w:rsidRDefault="00410731" w:rsidP="00C04DC0">
            <w:pPr>
              <w:pStyle w:val="a4"/>
              <w:rPr>
                <w:b w:val="0"/>
                <w:lang w:eastAsia="ko-KR"/>
              </w:rPr>
            </w:pPr>
          </w:p>
        </w:tc>
      </w:tr>
      <w:tr w:rsidR="00410731" w:rsidRPr="00860C0F" w:rsidTr="00410731">
        <w:trPr>
          <w:trHeight w:val="283"/>
        </w:trPr>
        <w:tc>
          <w:tcPr>
            <w:tcW w:w="284" w:type="dxa"/>
          </w:tcPr>
          <w:p w:rsidR="00410731" w:rsidRDefault="00410731" w:rsidP="00C04DC0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410731" w:rsidRDefault="00410731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proofErr w:type="spellStart"/>
            <w:r>
              <w:rPr>
                <w:rFonts w:hint="eastAsia"/>
                <w:b w:val="0"/>
                <w:lang w:eastAsia="ko-KR"/>
              </w:rPr>
              <w:t>PoE</w:t>
            </w:r>
            <w:proofErr w:type="spellEnd"/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1) Monitor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power consumption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2) On/Off control for each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camera</w:t>
            </w:r>
          </w:p>
          <w:p w:rsidR="00410731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3) Remote reset for each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camera</w:t>
            </w:r>
          </w:p>
        </w:tc>
      </w:tr>
      <w:tr w:rsidR="00410731" w:rsidRPr="00860C0F" w:rsidTr="00E81398">
        <w:trPr>
          <w:trHeight w:val="283"/>
        </w:trPr>
        <w:tc>
          <w:tcPr>
            <w:tcW w:w="2693" w:type="dxa"/>
            <w:gridSpan w:val="2"/>
          </w:tcPr>
          <w:p w:rsidR="00410731" w:rsidRDefault="00410731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C. Easy Configuration</w:t>
            </w:r>
          </w:p>
        </w:tc>
        <w:tc>
          <w:tcPr>
            <w:tcW w:w="6048" w:type="dxa"/>
          </w:tcPr>
          <w:p w:rsidR="00410731" w:rsidRPr="00860C0F" w:rsidRDefault="00BA094D" w:rsidP="00C04DC0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Setup Wizard (Date/Time, Network, Auto camera configuration)</w:t>
            </w:r>
          </w:p>
        </w:tc>
      </w:tr>
      <w:tr w:rsidR="00410731" w:rsidRPr="00860C0F" w:rsidTr="00776405">
        <w:trPr>
          <w:trHeight w:val="283"/>
        </w:trPr>
        <w:tc>
          <w:tcPr>
            <w:tcW w:w="2693" w:type="dxa"/>
            <w:gridSpan w:val="2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D. PTZ</w:t>
            </w:r>
          </w:p>
        </w:tc>
        <w:tc>
          <w:tcPr>
            <w:tcW w:w="6048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</w:tr>
      <w:tr w:rsidR="00410731" w:rsidRPr="00860C0F" w:rsidTr="00776405">
        <w:trPr>
          <w:trHeight w:val="283"/>
        </w:trPr>
        <w:tc>
          <w:tcPr>
            <w:tcW w:w="284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  <w:r w:rsidRPr="0010691E">
              <w:rPr>
                <w:rFonts w:hint="eastAsia"/>
                <w:b w:val="0"/>
                <w:lang w:eastAsia="ko-KR"/>
              </w:rPr>
              <w:t xml:space="preserve">1. </w:t>
            </w:r>
            <w:r>
              <w:rPr>
                <w:rFonts w:hint="eastAsia"/>
                <w:b w:val="0"/>
                <w:sz w:val="19"/>
                <w:szCs w:val="19"/>
                <w:lang w:eastAsia="ko-KR"/>
              </w:rPr>
              <w:t>Control</w:t>
            </w:r>
          </w:p>
        </w:tc>
        <w:tc>
          <w:tcPr>
            <w:tcW w:w="6048" w:type="dxa"/>
          </w:tcPr>
          <w:p w:rsidR="00410731" w:rsidRPr="00860C0F" w:rsidRDefault="00BA094D" w:rsidP="008A4973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Via GUI, </w:t>
            </w:r>
            <w:proofErr w:type="spellStart"/>
            <w:r w:rsidRPr="00BA094D">
              <w:rPr>
                <w:b w:val="0"/>
                <w:lang w:eastAsia="ko-KR"/>
              </w:rPr>
              <w:t>Webviewer</w:t>
            </w:r>
            <w:proofErr w:type="spellEnd"/>
            <w:r w:rsidRPr="00BA094D">
              <w:rPr>
                <w:b w:val="0"/>
                <w:lang w:eastAsia="ko-KR"/>
              </w:rPr>
              <w:t>, SPC-2000</w:t>
            </w:r>
          </w:p>
        </w:tc>
      </w:tr>
      <w:tr w:rsidR="00410731" w:rsidRPr="00860C0F" w:rsidTr="00776405">
        <w:trPr>
          <w:trHeight w:val="283"/>
        </w:trPr>
        <w:tc>
          <w:tcPr>
            <w:tcW w:w="284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410731" w:rsidRDefault="00410731" w:rsidP="008A4973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2. Preset</w:t>
            </w:r>
          </w:p>
        </w:tc>
        <w:tc>
          <w:tcPr>
            <w:tcW w:w="6048" w:type="dxa"/>
          </w:tcPr>
          <w:p w:rsidR="00410731" w:rsidRPr="00860C0F" w:rsidRDefault="00BA094D" w:rsidP="008A4973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255</w:t>
            </w:r>
          </w:p>
        </w:tc>
      </w:tr>
      <w:tr w:rsidR="00410731" w:rsidRPr="00860C0F" w:rsidTr="008A4973">
        <w:trPr>
          <w:trHeight w:val="283"/>
        </w:trPr>
        <w:tc>
          <w:tcPr>
            <w:tcW w:w="2693" w:type="dxa"/>
            <w:gridSpan w:val="2"/>
          </w:tcPr>
          <w:p w:rsidR="00410731" w:rsidRPr="00860C0F" w:rsidRDefault="00410731" w:rsidP="00410731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E. Smart phone</w:t>
            </w:r>
          </w:p>
        </w:tc>
        <w:tc>
          <w:tcPr>
            <w:tcW w:w="6048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</w:tr>
      <w:tr w:rsidR="00410731" w:rsidRPr="00860C0F" w:rsidTr="008A4973">
        <w:trPr>
          <w:trHeight w:val="283"/>
        </w:trPr>
        <w:tc>
          <w:tcPr>
            <w:tcW w:w="284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410731" w:rsidRPr="00860C0F" w:rsidRDefault="00410731" w:rsidP="00410731">
            <w:pPr>
              <w:pStyle w:val="a4"/>
              <w:rPr>
                <w:b w:val="0"/>
                <w:lang w:eastAsia="ko-KR"/>
              </w:rPr>
            </w:pPr>
            <w:r w:rsidRPr="0010691E">
              <w:rPr>
                <w:rFonts w:hint="eastAsia"/>
                <w:b w:val="0"/>
                <w:lang w:eastAsia="ko-KR"/>
              </w:rPr>
              <w:t xml:space="preserve">1. </w:t>
            </w:r>
            <w:r>
              <w:rPr>
                <w:rFonts w:hint="eastAsia"/>
                <w:b w:val="0"/>
                <w:sz w:val="19"/>
                <w:szCs w:val="19"/>
                <w:lang w:eastAsia="ko-KR"/>
              </w:rPr>
              <w:t>OS</w:t>
            </w:r>
          </w:p>
        </w:tc>
        <w:tc>
          <w:tcPr>
            <w:tcW w:w="6048" w:type="dxa"/>
          </w:tcPr>
          <w:p w:rsidR="00410731" w:rsidRPr="00860C0F" w:rsidRDefault="00BA094D" w:rsidP="008A4973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Android, </w:t>
            </w:r>
            <w:proofErr w:type="spellStart"/>
            <w:r w:rsidRPr="00BA094D">
              <w:rPr>
                <w:b w:val="0"/>
                <w:lang w:eastAsia="ko-KR"/>
              </w:rPr>
              <w:t>iOS</w:t>
            </w:r>
            <w:proofErr w:type="spellEnd"/>
          </w:p>
        </w:tc>
      </w:tr>
      <w:tr w:rsidR="00410731" w:rsidRPr="00860C0F" w:rsidTr="008A4973">
        <w:trPr>
          <w:trHeight w:val="283"/>
        </w:trPr>
        <w:tc>
          <w:tcPr>
            <w:tcW w:w="284" w:type="dxa"/>
          </w:tcPr>
          <w:p w:rsidR="00410731" w:rsidRPr="00860C0F" w:rsidRDefault="00410731" w:rsidP="008A4973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410731" w:rsidRDefault="00410731" w:rsidP="00410731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2. Control</w:t>
            </w:r>
          </w:p>
        </w:tc>
        <w:tc>
          <w:tcPr>
            <w:tcW w:w="6048" w:type="dxa"/>
          </w:tcPr>
          <w:p w:rsidR="00410731" w:rsidRPr="00860C0F" w:rsidRDefault="00BA094D" w:rsidP="008A4973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Live (4CH) / Playback (1CH)</w:t>
            </w:r>
          </w:p>
        </w:tc>
      </w:tr>
      <w:tr w:rsidR="00387B9C" w:rsidRPr="00860C0F" w:rsidTr="00776405">
        <w:trPr>
          <w:trHeight w:val="283"/>
        </w:trPr>
        <w:tc>
          <w:tcPr>
            <w:tcW w:w="2693" w:type="dxa"/>
            <w:gridSpan w:val="2"/>
          </w:tcPr>
          <w:p w:rsidR="00387B9C" w:rsidRPr="00860C0F" w:rsidRDefault="00410731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F</w:t>
            </w:r>
            <w:r w:rsidR="00387B9C">
              <w:rPr>
                <w:rFonts w:hint="eastAsia"/>
                <w:b w:val="0"/>
                <w:lang w:eastAsia="ko-KR"/>
              </w:rPr>
              <w:t xml:space="preserve">. </w:t>
            </w:r>
            <w:r w:rsidR="00C04DC0">
              <w:rPr>
                <w:rFonts w:hint="eastAsia"/>
                <w:b w:val="0"/>
                <w:lang w:eastAsia="ko-KR"/>
              </w:rPr>
              <w:t>System Control</w:t>
            </w:r>
          </w:p>
        </w:tc>
        <w:tc>
          <w:tcPr>
            <w:tcW w:w="6048" w:type="dxa"/>
          </w:tcPr>
          <w:p w:rsidR="00387B9C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Mouse, IR Remo</w:t>
            </w:r>
            <w:r>
              <w:rPr>
                <w:rFonts w:hint="eastAsia"/>
                <w:b w:val="0"/>
                <w:lang w:eastAsia="ko-KR"/>
              </w:rPr>
              <w:t xml:space="preserve">te </w:t>
            </w:r>
            <w:r w:rsidRPr="00BA094D">
              <w:rPr>
                <w:b w:val="0"/>
                <w:lang w:eastAsia="ko-KR"/>
              </w:rPr>
              <w:t>con</w:t>
            </w:r>
            <w:r>
              <w:rPr>
                <w:rFonts w:hint="eastAsia"/>
                <w:b w:val="0"/>
                <w:lang w:eastAsia="ko-KR"/>
              </w:rPr>
              <w:t>troller</w:t>
            </w:r>
            <w:r w:rsidRPr="00BA094D">
              <w:rPr>
                <w:b w:val="0"/>
                <w:lang w:eastAsia="ko-KR"/>
              </w:rPr>
              <w:t>, Web, SPC-2000 (USB controller)</w:t>
            </w:r>
          </w:p>
        </w:tc>
      </w:tr>
    </w:tbl>
    <w:p w:rsidR="00C04DC0" w:rsidRPr="00410731" w:rsidRDefault="00C04DC0" w:rsidP="00C04DC0">
      <w:pPr>
        <w:pStyle w:val="a4"/>
        <w:rPr>
          <w:lang w:eastAsia="ko-KR"/>
        </w:rPr>
      </w:pPr>
    </w:p>
    <w:p w:rsidR="00C04DC0" w:rsidRDefault="00C04DC0" w:rsidP="00C04DC0">
      <w:pPr>
        <w:pStyle w:val="a4"/>
        <w:rPr>
          <w:lang w:eastAsia="ko-KR"/>
        </w:rPr>
      </w:pPr>
      <w:r w:rsidRPr="00EF7D83">
        <w:t>2.0</w:t>
      </w:r>
      <w:r>
        <w:rPr>
          <w:rFonts w:hint="eastAsia"/>
          <w:lang w:eastAsia="ko-KR"/>
        </w:rPr>
        <w:t>7</w:t>
      </w:r>
      <w:r w:rsidRPr="00EF7D83">
        <w:tab/>
      </w:r>
      <w:r>
        <w:rPr>
          <w:rFonts w:hint="eastAsia"/>
          <w:lang w:eastAsia="ko-KR"/>
        </w:rPr>
        <w:t>INDICATOR / INTERFACE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C04DC0" w:rsidRPr="00860C0F" w:rsidTr="00776405">
        <w:trPr>
          <w:trHeight w:val="283"/>
        </w:trPr>
        <w:tc>
          <w:tcPr>
            <w:tcW w:w="2693" w:type="dxa"/>
            <w:gridSpan w:val="2"/>
          </w:tcPr>
          <w:p w:rsidR="00C04DC0" w:rsidRPr="00860C0F" w:rsidRDefault="00C04DC0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A. Front</w:t>
            </w:r>
          </w:p>
        </w:tc>
        <w:tc>
          <w:tcPr>
            <w:tcW w:w="6048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Pr="00860C0F" w:rsidRDefault="00C04DC0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1. Indicator</w:t>
            </w:r>
          </w:p>
        </w:tc>
        <w:tc>
          <w:tcPr>
            <w:tcW w:w="6048" w:type="dxa"/>
          </w:tcPr>
          <w:p w:rsid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Power status LED 1ea, HDD action LED 1ea, </w:t>
            </w:r>
          </w:p>
          <w:p w:rsid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Alarm status LED 1ea</w:t>
            </w:r>
            <w:r>
              <w:rPr>
                <w:rFonts w:hint="eastAsia"/>
                <w:b w:val="0"/>
                <w:lang w:eastAsia="ko-KR"/>
              </w:rPr>
              <w:t xml:space="preserve"> </w:t>
            </w:r>
            <w:r w:rsidRPr="00BA094D">
              <w:rPr>
                <w:b w:val="0"/>
                <w:lang w:eastAsia="ko-KR"/>
              </w:rPr>
              <w:t xml:space="preserve">Record status LED 1ea, </w:t>
            </w:r>
          </w:p>
          <w:p w:rsidR="00C04DC0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Network action LED 1ea, Back up LED 1ea</w:t>
            </w: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Default="00C04DC0" w:rsidP="00410731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410731">
              <w:rPr>
                <w:rFonts w:hint="eastAsia"/>
                <w:b w:val="0"/>
                <w:lang w:eastAsia="ko-KR"/>
              </w:rPr>
              <w:t>USB</w:t>
            </w:r>
          </w:p>
        </w:tc>
        <w:tc>
          <w:tcPr>
            <w:tcW w:w="6048" w:type="dxa"/>
          </w:tcPr>
          <w:p w:rsidR="00C04DC0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2ea (Front 1ea / Rear 1ea)</w:t>
            </w:r>
          </w:p>
        </w:tc>
      </w:tr>
      <w:tr w:rsidR="00C04DC0" w:rsidRPr="00860C0F" w:rsidTr="00776405">
        <w:trPr>
          <w:trHeight w:val="283"/>
        </w:trPr>
        <w:tc>
          <w:tcPr>
            <w:tcW w:w="2693" w:type="dxa"/>
            <w:gridSpan w:val="2"/>
          </w:tcPr>
          <w:p w:rsidR="00C04DC0" w:rsidRPr="00860C0F" w:rsidRDefault="00C04DC0" w:rsidP="00C04DC0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B. Connections</w:t>
            </w:r>
          </w:p>
        </w:tc>
        <w:tc>
          <w:tcPr>
            <w:tcW w:w="6048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Pr="00860C0F" w:rsidRDefault="00C04DC0" w:rsidP="00C04DC0">
            <w:pPr>
              <w:pStyle w:val="a4"/>
              <w:rPr>
                <w:b w:val="0"/>
                <w:lang w:eastAsia="ko-KR"/>
              </w:rPr>
            </w:pPr>
            <w:r w:rsidRPr="0010691E">
              <w:rPr>
                <w:rFonts w:hint="eastAsia"/>
                <w:b w:val="0"/>
                <w:lang w:eastAsia="ko-KR"/>
              </w:rPr>
              <w:t xml:space="preserve">1. </w:t>
            </w:r>
            <w:r>
              <w:rPr>
                <w:rFonts w:hint="eastAsia"/>
                <w:b w:val="0"/>
                <w:sz w:val="19"/>
                <w:szCs w:val="19"/>
                <w:lang w:eastAsia="ko-KR"/>
              </w:rPr>
              <w:t>VGA</w:t>
            </w:r>
            <w:r w:rsidR="000C7398">
              <w:rPr>
                <w:rFonts w:hint="eastAsia"/>
                <w:b w:val="0"/>
                <w:sz w:val="19"/>
                <w:szCs w:val="19"/>
                <w:lang w:eastAsia="ko-KR"/>
              </w:rPr>
              <w:t>/HDMI</w:t>
            </w:r>
          </w:p>
        </w:tc>
        <w:tc>
          <w:tcPr>
            <w:tcW w:w="6048" w:type="dxa"/>
          </w:tcPr>
          <w:p w:rsidR="00C04DC0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1ea / 1ea</w:t>
            </w: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2</w:t>
            </w:r>
            <w:r w:rsidR="00C04DC0">
              <w:rPr>
                <w:rFonts w:hint="eastAsia"/>
                <w:b w:val="0"/>
                <w:lang w:eastAsia="ko-KR"/>
              </w:rPr>
              <w:t>. Audio</w:t>
            </w:r>
          </w:p>
        </w:tc>
        <w:tc>
          <w:tcPr>
            <w:tcW w:w="6048" w:type="dxa"/>
          </w:tcPr>
          <w:p w:rsidR="00C04DC0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Out 1ea (RCA, Line)</w:t>
            </w: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3</w:t>
            </w:r>
            <w:r w:rsidR="00C04DC0">
              <w:rPr>
                <w:rFonts w:hint="eastAsia"/>
                <w:b w:val="0"/>
                <w:lang w:eastAsia="ko-KR"/>
              </w:rPr>
              <w:t>. Ethernet</w:t>
            </w:r>
          </w:p>
        </w:tc>
        <w:tc>
          <w:tcPr>
            <w:tcW w:w="6048" w:type="dxa"/>
          </w:tcPr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16ea (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>/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>+, 100Mbps)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- 8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+ when 2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ports aggregated to 1 port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- Each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port can be used as downlink port for camera /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Hub</w:t>
            </w:r>
          </w:p>
          <w:p w:rsidR="00BA094D" w:rsidRPr="00BA094D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2ea (LAN/WAN, 1Gbps)</w:t>
            </w:r>
          </w:p>
          <w:p w:rsidR="00C04DC0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- LAN : Downlink to camera /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Hub - WAN : Uplink to CMS</w:t>
            </w: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4</w:t>
            </w:r>
            <w:r w:rsidR="00C04DC0">
              <w:rPr>
                <w:rFonts w:hint="eastAsia"/>
                <w:b w:val="0"/>
                <w:lang w:eastAsia="ko-KR"/>
              </w:rPr>
              <w:t>. Alarm</w:t>
            </w:r>
          </w:p>
        </w:tc>
        <w:tc>
          <w:tcPr>
            <w:tcW w:w="6048" w:type="dxa"/>
          </w:tcPr>
          <w:p w:rsidR="00C04DC0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In 8ea (Terminal block) / Out 4ea (Terminal block)</w:t>
            </w:r>
          </w:p>
        </w:tc>
      </w:tr>
      <w:tr w:rsidR="00C04DC0" w:rsidRPr="00860C0F" w:rsidTr="00776405">
        <w:trPr>
          <w:trHeight w:val="283"/>
        </w:trPr>
        <w:tc>
          <w:tcPr>
            <w:tcW w:w="284" w:type="dxa"/>
          </w:tcPr>
          <w:p w:rsidR="00C04DC0" w:rsidRPr="00860C0F" w:rsidRDefault="00C04DC0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C04DC0" w:rsidRDefault="00410731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5</w:t>
            </w:r>
            <w:r w:rsidR="00C04DC0">
              <w:rPr>
                <w:rFonts w:hint="eastAsia"/>
                <w:b w:val="0"/>
                <w:lang w:eastAsia="ko-KR"/>
              </w:rPr>
              <w:t>. Reset</w:t>
            </w:r>
          </w:p>
        </w:tc>
        <w:tc>
          <w:tcPr>
            <w:tcW w:w="6048" w:type="dxa"/>
          </w:tcPr>
          <w:p w:rsidR="00C04DC0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Yes (Factory reset, Alarm reset)</w:t>
            </w:r>
          </w:p>
        </w:tc>
      </w:tr>
    </w:tbl>
    <w:p w:rsidR="00C04DC0" w:rsidRPr="00EF7D83" w:rsidRDefault="00C04DC0" w:rsidP="00C04DC0">
      <w:pPr>
        <w:pStyle w:val="a4"/>
        <w:rPr>
          <w:lang w:eastAsia="ko-KR"/>
        </w:rPr>
      </w:pPr>
    </w:p>
    <w:p w:rsidR="000C7398" w:rsidRDefault="000C7398" w:rsidP="000C7398">
      <w:pPr>
        <w:pStyle w:val="a4"/>
        <w:rPr>
          <w:lang w:eastAsia="ko-KR"/>
        </w:rPr>
      </w:pPr>
      <w:r w:rsidRPr="00EF7D83">
        <w:t>2.0</w:t>
      </w:r>
      <w:r>
        <w:rPr>
          <w:rFonts w:hint="eastAsia"/>
          <w:lang w:eastAsia="ko-KR"/>
        </w:rPr>
        <w:t>8</w:t>
      </w:r>
      <w:r w:rsidRPr="00EF7D83">
        <w:tab/>
      </w:r>
      <w:r>
        <w:rPr>
          <w:rFonts w:hint="eastAsia"/>
          <w:lang w:eastAsia="ko-KR"/>
        </w:rPr>
        <w:t>SYSTEM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6048"/>
      </w:tblGrid>
      <w:tr w:rsidR="000C7398" w:rsidRPr="00860C0F" w:rsidTr="00776405">
        <w:trPr>
          <w:trHeight w:val="283"/>
        </w:trPr>
        <w:tc>
          <w:tcPr>
            <w:tcW w:w="2693" w:type="dxa"/>
          </w:tcPr>
          <w:p w:rsidR="000C7398" w:rsidRPr="00860C0F" w:rsidRDefault="000C7398" w:rsidP="000C7398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A. Log List</w:t>
            </w:r>
          </w:p>
        </w:tc>
        <w:tc>
          <w:tcPr>
            <w:tcW w:w="6048" w:type="dxa"/>
          </w:tcPr>
          <w:p w:rsidR="000C7398" w:rsidRPr="00860C0F" w:rsidRDefault="00EB71FB" w:rsidP="00776405">
            <w:pPr>
              <w:pStyle w:val="a4"/>
              <w:rPr>
                <w:b w:val="0"/>
                <w:lang w:eastAsia="ko-KR"/>
              </w:rPr>
            </w:pPr>
            <w:r w:rsidRPr="00EB71FB">
              <w:rPr>
                <w:b w:val="0"/>
                <w:lang w:eastAsia="ko-KR"/>
              </w:rPr>
              <w:t>Max. 20000 (System log, Event log each)</w:t>
            </w:r>
          </w:p>
        </w:tc>
      </w:tr>
    </w:tbl>
    <w:p w:rsidR="000C7398" w:rsidRDefault="000C7398" w:rsidP="00387B9C">
      <w:pPr>
        <w:pStyle w:val="a4"/>
        <w:rPr>
          <w:lang w:eastAsia="ko-KR"/>
        </w:rPr>
      </w:pPr>
    </w:p>
    <w:p w:rsidR="00387B9C" w:rsidRDefault="00387B9C" w:rsidP="00387B9C">
      <w:pPr>
        <w:pStyle w:val="a4"/>
        <w:rPr>
          <w:lang w:eastAsia="ko-KR"/>
        </w:rPr>
      </w:pPr>
      <w:r w:rsidRPr="003802DE">
        <w:t>2.0</w:t>
      </w:r>
      <w:r w:rsidR="000C7398">
        <w:rPr>
          <w:rFonts w:hint="eastAsia"/>
          <w:lang w:eastAsia="ko-KR"/>
        </w:rPr>
        <w:t>9</w:t>
      </w:r>
      <w:r w:rsidRPr="003802DE">
        <w:tab/>
      </w:r>
      <w:r w:rsidR="000C7398">
        <w:rPr>
          <w:rFonts w:hint="eastAsia"/>
          <w:lang w:eastAsia="ko-KR"/>
        </w:rPr>
        <w:t>GENERAL</w:t>
      </w: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2409"/>
        <w:gridCol w:w="6048"/>
      </w:tblGrid>
      <w:tr w:rsidR="000C7398" w:rsidRPr="00860C0F" w:rsidTr="00776405">
        <w:trPr>
          <w:trHeight w:val="283"/>
        </w:trPr>
        <w:tc>
          <w:tcPr>
            <w:tcW w:w="2693" w:type="dxa"/>
            <w:gridSpan w:val="2"/>
          </w:tcPr>
          <w:p w:rsidR="000C7398" w:rsidRPr="00860C0F" w:rsidRDefault="000C7398" w:rsidP="000C7398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A. </w:t>
            </w:r>
            <w:r w:rsidRPr="000C7398">
              <w:rPr>
                <w:b w:val="0"/>
                <w:lang w:eastAsia="ko-KR"/>
              </w:rPr>
              <w:t>Electrical</w:t>
            </w:r>
          </w:p>
        </w:tc>
        <w:tc>
          <w:tcPr>
            <w:tcW w:w="6048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Pr="00860C0F" w:rsidRDefault="000C7398" w:rsidP="000C7398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Pr="000C7398">
              <w:rPr>
                <w:b w:val="0"/>
                <w:lang w:eastAsia="ko-KR"/>
              </w:rPr>
              <w:t>Input Voltage / Current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100 ~ 240V AC</w:t>
            </w: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Pr="000C7398">
              <w:rPr>
                <w:b w:val="0"/>
                <w:lang w:eastAsia="ko-KR"/>
              </w:rPr>
              <w:t>Power Consumption</w:t>
            </w:r>
          </w:p>
        </w:tc>
        <w:tc>
          <w:tcPr>
            <w:tcW w:w="6048" w:type="dxa"/>
          </w:tcPr>
          <w:p w:rsidR="000C7398" w:rsidRPr="00860C0F" w:rsidRDefault="00BA094D" w:rsidP="00BA094D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Max. 309W (NVR w / 4 x HDD,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on), 57W (NVR w / 4 x HDD, </w:t>
            </w:r>
            <w:proofErr w:type="spellStart"/>
            <w:r w:rsidRPr="00BA094D">
              <w:rPr>
                <w:b w:val="0"/>
                <w:lang w:eastAsia="ko-KR"/>
              </w:rPr>
              <w:t>PoE</w:t>
            </w:r>
            <w:proofErr w:type="spellEnd"/>
            <w:r w:rsidRPr="00BA094D">
              <w:rPr>
                <w:b w:val="0"/>
                <w:lang w:eastAsia="ko-KR"/>
              </w:rPr>
              <w:t xml:space="preserve"> off)</w:t>
            </w:r>
          </w:p>
        </w:tc>
      </w:tr>
      <w:tr w:rsidR="00EB71FB" w:rsidRPr="00860C0F" w:rsidTr="00776405">
        <w:trPr>
          <w:trHeight w:val="283"/>
        </w:trPr>
        <w:tc>
          <w:tcPr>
            <w:tcW w:w="284" w:type="dxa"/>
          </w:tcPr>
          <w:p w:rsidR="00EB71FB" w:rsidRPr="00860C0F" w:rsidRDefault="00EB71FB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EB71FB" w:rsidRDefault="00EB71FB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3. </w:t>
            </w:r>
            <w:proofErr w:type="spellStart"/>
            <w:r>
              <w:rPr>
                <w:rFonts w:hint="eastAsia"/>
                <w:b w:val="0"/>
                <w:lang w:eastAsia="ko-KR"/>
              </w:rPr>
              <w:t>PoE</w:t>
            </w:r>
            <w:proofErr w:type="spellEnd"/>
            <w:r>
              <w:rPr>
                <w:rFonts w:hint="eastAsia"/>
                <w:b w:val="0"/>
                <w:lang w:eastAsia="ko-KR"/>
              </w:rPr>
              <w:t xml:space="preserve"> Budget</w:t>
            </w:r>
          </w:p>
        </w:tc>
        <w:tc>
          <w:tcPr>
            <w:tcW w:w="6048" w:type="dxa"/>
          </w:tcPr>
          <w:p w:rsidR="00EB71FB" w:rsidRPr="00EB71FB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Max. 200W</w:t>
            </w:r>
          </w:p>
        </w:tc>
      </w:tr>
      <w:tr w:rsidR="000C7398" w:rsidRPr="00860C0F" w:rsidTr="00776405">
        <w:trPr>
          <w:trHeight w:val="283"/>
        </w:trPr>
        <w:tc>
          <w:tcPr>
            <w:tcW w:w="2693" w:type="dxa"/>
            <w:gridSpan w:val="2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lastRenderedPageBreak/>
              <w:t xml:space="preserve">B. </w:t>
            </w:r>
            <w:r w:rsidRPr="000C7398">
              <w:rPr>
                <w:b w:val="0"/>
                <w:lang w:eastAsia="ko-KR"/>
              </w:rPr>
              <w:t>Environmental</w:t>
            </w:r>
          </w:p>
        </w:tc>
        <w:tc>
          <w:tcPr>
            <w:tcW w:w="6048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Pr="00860C0F" w:rsidRDefault="000C7398" w:rsidP="000C7398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Pr="000C7398">
              <w:rPr>
                <w:b w:val="0"/>
                <w:lang w:eastAsia="ko-KR"/>
              </w:rPr>
              <w:t>Operating Temp</w:t>
            </w:r>
            <w:r>
              <w:rPr>
                <w:rFonts w:hint="eastAsia"/>
                <w:b w:val="0"/>
                <w:lang w:eastAsia="ko-KR"/>
              </w:rPr>
              <w:t>erature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+0°C ~ +40°C (+32°F ~ +104°F)</w:t>
            </w: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Pr="000C7398">
              <w:rPr>
                <w:b w:val="0"/>
                <w:lang w:eastAsia="ko-KR"/>
              </w:rPr>
              <w:t>Operating Humidity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20% ~ 85% RH</w:t>
            </w:r>
          </w:p>
        </w:tc>
      </w:tr>
      <w:tr w:rsidR="000C7398" w:rsidRPr="00860C0F" w:rsidTr="00776405">
        <w:trPr>
          <w:trHeight w:val="283"/>
        </w:trPr>
        <w:tc>
          <w:tcPr>
            <w:tcW w:w="2693" w:type="dxa"/>
            <w:gridSpan w:val="2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C. </w:t>
            </w:r>
            <w:r w:rsidRPr="000C7398">
              <w:rPr>
                <w:b w:val="0"/>
                <w:lang w:eastAsia="ko-KR"/>
              </w:rPr>
              <w:t>Mechanical</w:t>
            </w:r>
          </w:p>
        </w:tc>
        <w:tc>
          <w:tcPr>
            <w:tcW w:w="6048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Pr="000C7398">
              <w:rPr>
                <w:b w:val="0"/>
                <w:lang w:eastAsia="ko-KR"/>
              </w:rPr>
              <w:t>Color / Material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Black / Metal</w:t>
            </w: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Pr="000C7398">
              <w:rPr>
                <w:b w:val="0"/>
                <w:lang w:eastAsia="ko-KR"/>
              </w:rPr>
              <w:t>Dimensions (</w:t>
            </w:r>
            <w:proofErr w:type="spellStart"/>
            <w:r w:rsidRPr="000C7398">
              <w:rPr>
                <w:b w:val="0"/>
                <w:lang w:eastAsia="ko-KR"/>
              </w:rPr>
              <w:t>WxHxD</w:t>
            </w:r>
            <w:proofErr w:type="spellEnd"/>
            <w:r w:rsidRPr="000C7398">
              <w:rPr>
                <w:b w:val="0"/>
                <w:lang w:eastAsia="ko-KR"/>
              </w:rPr>
              <w:t>)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440.0 x 88.0 x 384.8mm (17.32" x 3.46" x 15.15") (2U)</w:t>
            </w: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Default="000C7398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3. </w:t>
            </w:r>
            <w:r w:rsidRPr="000C7398">
              <w:rPr>
                <w:b w:val="0"/>
                <w:lang w:eastAsia="ko-KR"/>
              </w:rPr>
              <w:t>Weight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 xml:space="preserve">5.6Kg (12.35 </w:t>
            </w:r>
            <w:proofErr w:type="spellStart"/>
            <w:r w:rsidRPr="00BA094D">
              <w:rPr>
                <w:b w:val="0"/>
                <w:lang w:eastAsia="ko-KR"/>
              </w:rPr>
              <w:t>lb</w:t>
            </w:r>
            <w:proofErr w:type="spellEnd"/>
            <w:r w:rsidRPr="00BA094D">
              <w:rPr>
                <w:b w:val="0"/>
                <w:lang w:eastAsia="ko-KR"/>
              </w:rPr>
              <w:t>) (1TB HDD included)</w:t>
            </w:r>
          </w:p>
        </w:tc>
      </w:tr>
      <w:tr w:rsidR="000C7398" w:rsidRPr="00860C0F" w:rsidTr="00776405">
        <w:trPr>
          <w:trHeight w:val="283"/>
        </w:trPr>
        <w:tc>
          <w:tcPr>
            <w:tcW w:w="2693" w:type="dxa"/>
            <w:gridSpan w:val="2"/>
          </w:tcPr>
          <w:p w:rsidR="000C7398" w:rsidRPr="00860C0F" w:rsidRDefault="000C7398" w:rsidP="00EB71FB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D. </w:t>
            </w:r>
            <w:r w:rsidR="00EB71FB">
              <w:rPr>
                <w:rFonts w:hint="eastAsia"/>
                <w:b w:val="0"/>
                <w:lang w:eastAsia="ko-KR"/>
              </w:rPr>
              <w:t>Accessories</w:t>
            </w:r>
          </w:p>
        </w:tc>
        <w:tc>
          <w:tcPr>
            <w:tcW w:w="6048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EB71FB" w:rsidRDefault="000C7398" w:rsidP="00EB71FB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1. </w:t>
            </w:r>
            <w:r w:rsidR="00EB71FB">
              <w:rPr>
                <w:rFonts w:hint="eastAsia"/>
                <w:b w:val="0"/>
                <w:lang w:eastAsia="ko-KR"/>
              </w:rPr>
              <w:t xml:space="preserve">IR Remote Controller </w:t>
            </w:r>
          </w:p>
          <w:p w:rsidR="000C7398" w:rsidRPr="00860C0F" w:rsidRDefault="00EB71FB" w:rsidP="00EB71FB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/ Mouse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Included / Included</w:t>
            </w:r>
          </w:p>
        </w:tc>
      </w:tr>
      <w:tr w:rsidR="000C7398" w:rsidRPr="00860C0F" w:rsidTr="00776405">
        <w:trPr>
          <w:trHeight w:val="283"/>
        </w:trPr>
        <w:tc>
          <w:tcPr>
            <w:tcW w:w="284" w:type="dxa"/>
          </w:tcPr>
          <w:p w:rsidR="000C7398" w:rsidRPr="00860C0F" w:rsidRDefault="000C7398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0C7398" w:rsidRDefault="000C7398" w:rsidP="00EB71FB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2. </w:t>
            </w:r>
            <w:r w:rsidR="00EB71FB">
              <w:rPr>
                <w:rFonts w:hint="eastAsia"/>
                <w:b w:val="0"/>
                <w:lang w:eastAsia="ko-KR"/>
              </w:rPr>
              <w:t>Viewer CD / IB</w:t>
            </w:r>
          </w:p>
        </w:tc>
        <w:tc>
          <w:tcPr>
            <w:tcW w:w="6048" w:type="dxa"/>
          </w:tcPr>
          <w:p w:rsidR="000C7398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 w:rsidRPr="00BA094D">
              <w:rPr>
                <w:b w:val="0"/>
                <w:lang w:eastAsia="ko-KR"/>
              </w:rPr>
              <w:t>Backup Viewer, Installation Manual / Included</w:t>
            </w:r>
          </w:p>
        </w:tc>
      </w:tr>
      <w:tr w:rsidR="00EB71FB" w:rsidRPr="00860C0F" w:rsidTr="00776405">
        <w:trPr>
          <w:trHeight w:val="283"/>
        </w:trPr>
        <w:tc>
          <w:tcPr>
            <w:tcW w:w="284" w:type="dxa"/>
          </w:tcPr>
          <w:p w:rsidR="00EB71FB" w:rsidRPr="00860C0F" w:rsidRDefault="00EB71FB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EB71FB" w:rsidRDefault="00EB71FB" w:rsidP="001927EE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 xml:space="preserve">3. Power Cord </w:t>
            </w:r>
          </w:p>
        </w:tc>
        <w:tc>
          <w:tcPr>
            <w:tcW w:w="6048" w:type="dxa"/>
          </w:tcPr>
          <w:p w:rsidR="00EB71FB" w:rsidRPr="00860C0F" w:rsidRDefault="00BA094D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Included</w:t>
            </w:r>
          </w:p>
        </w:tc>
      </w:tr>
      <w:tr w:rsidR="00EB71FB" w:rsidRPr="00860C0F" w:rsidTr="00776405">
        <w:trPr>
          <w:trHeight w:val="283"/>
        </w:trPr>
        <w:tc>
          <w:tcPr>
            <w:tcW w:w="284" w:type="dxa"/>
          </w:tcPr>
          <w:p w:rsidR="00EB71FB" w:rsidRPr="00860C0F" w:rsidRDefault="00EB71FB" w:rsidP="00776405">
            <w:pPr>
              <w:pStyle w:val="a4"/>
              <w:rPr>
                <w:b w:val="0"/>
                <w:lang w:eastAsia="ko-KR"/>
              </w:rPr>
            </w:pPr>
          </w:p>
        </w:tc>
        <w:tc>
          <w:tcPr>
            <w:tcW w:w="2409" w:type="dxa"/>
          </w:tcPr>
          <w:p w:rsidR="00EB71FB" w:rsidRDefault="00EB71FB" w:rsidP="00776405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4. Terminal Block</w:t>
            </w:r>
          </w:p>
        </w:tc>
        <w:tc>
          <w:tcPr>
            <w:tcW w:w="6048" w:type="dxa"/>
          </w:tcPr>
          <w:p w:rsidR="00EB71FB" w:rsidRPr="00860C0F" w:rsidRDefault="00BA094D" w:rsidP="00EB71FB">
            <w:pPr>
              <w:pStyle w:val="a4"/>
              <w:rPr>
                <w:b w:val="0"/>
                <w:lang w:eastAsia="ko-KR"/>
              </w:rPr>
            </w:pPr>
            <w:r>
              <w:rPr>
                <w:rFonts w:hint="eastAsia"/>
                <w:b w:val="0"/>
                <w:lang w:eastAsia="ko-KR"/>
              </w:rPr>
              <w:t>Included</w:t>
            </w:r>
          </w:p>
        </w:tc>
      </w:tr>
    </w:tbl>
    <w:p w:rsidR="000C7398" w:rsidRPr="000C7398" w:rsidRDefault="000C7398" w:rsidP="00387B9C">
      <w:pPr>
        <w:pStyle w:val="a4"/>
        <w:rPr>
          <w:lang w:eastAsia="ko-KR"/>
        </w:rPr>
      </w:pPr>
    </w:p>
    <w:p w:rsidR="00EB71FB" w:rsidRPr="00982FEE" w:rsidRDefault="00EB71FB" w:rsidP="00EB71FB">
      <w:pPr>
        <w:adjustRightInd w:val="0"/>
        <w:rPr>
          <w:b/>
        </w:rPr>
      </w:pPr>
      <w:r w:rsidRPr="00982FEE">
        <w:rPr>
          <w:b/>
        </w:rPr>
        <w:t>2.1</w:t>
      </w:r>
      <w:r>
        <w:rPr>
          <w:rFonts w:hint="eastAsia"/>
          <w:b/>
          <w:lang w:eastAsia="ko-KR"/>
        </w:rPr>
        <w:t>0</w:t>
      </w:r>
      <w:r w:rsidRPr="00982FEE">
        <w:rPr>
          <w:b/>
        </w:rPr>
        <w:tab/>
        <w:t>CERTIFICATIONS</w:t>
      </w:r>
      <w:r w:rsidRPr="00982FEE">
        <w:rPr>
          <w:b/>
        </w:rPr>
        <w:tab/>
      </w:r>
    </w:p>
    <w:p w:rsidR="00EB71FB" w:rsidRPr="00982FEE" w:rsidRDefault="00EB71FB" w:rsidP="00EB71FB">
      <w:pPr>
        <w:pStyle w:val="20"/>
      </w:pPr>
      <w:r w:rsidRPr="00982FEE">
        <w:rPr>
          <w:lang w:eastAsia="ko-KR"/>
        </w:rPr>
        <w:t>A</w:t>
      </w:r>
      <w:r w:rsidRPr="00982FEE">
        <w:t>. CE mark</w:t>
      </w:r>
    </w:p>
    <w:p w:rsidR="00EB71FB" w:rsidRPr="00982FEE" w:rsidRDefault="00EB71FB" w:rsidP="00EB71FB">
      <w:pPr>
        <w:pStyle w:val="20"/>
      </w:pPr>
      <w:r w:rsidRPr="00982FEE">
        <w:rPr>
          <w:lang w:eastAsia="ko-KR"/>
        </w:rPr>
        <w:t>B</w:t>
      </w:r>
      <w:r w:rsidRPr="00982FEE">
        <w:t>. FCC mark</w:t>
      </w:r>
    </w:p>
    <w:p w:rsidR="00EB71FB" w:rsidRPr="00982FEE" w:rsidRDefault="00EB71FB" w:rsidP="00EB71FB">
      <w:pPr>
        <w:pStyle w:val="a4"/>
      </w:pPr>
    </w:p>
    <w:p w:rsidR="00EB71FB" w:rsidRPr="00982FEE" w:rsidRDefault="00EB71FB" w:rsidP="00EB71FB">
      <w:pPr>
        <w:pStyle w:val="a4"/>
      </w:pPr>
      <w:r w:rsidRPr="00982FEE">
        <w:t>2.1</w:t>
      </w:r>
      <w:r>
        <w:rPr>
          <w:rFonts w:hint="eastAsia"/>
          <w:lang w:eastAsia="ko-KR"/>
        </w:rPr>
        <w:t>1</w:t>
      </w:r>
      <w:r w:rsidRPr="00982FEE">
        <w:tab/>
        <w:t>WARRANTY</w:t>
      </w:r>
    </w:p>
    <w:p w:rsidR="00EB71FB" w:rsidRPr="008D1D48" w:rsidRDefault="00EB71FB" w:rsidP="00EB71FB">
      <w:pPr>
        <w:pStyle w:val="20"/>
        <w:rPr>
          <w:lang w:eastAsia="ko-KR"/>
        </w:rPr>
      </w:pPr>
      <w:proofErr w:type="gramStart"/>
      <w:r w:rsidRPr="00982FEE">
        <w:t>A</w:t>
      </w:r>
      <w:r>
        <w:rPr>
          <w:rFonts w:hint="eastAsia"/>
          <w:lang w:eastAsia="ko-KR"/>
        </w:rPr>
        <w:t xml:space="preserve">. </w:t>
      </w:r>
      <w:r w:rsidRPr="00982FEE">
        <w:t>3 years</w:t>
      </w:r>
      <w:r>
        <w:rPr>
          <w:rFonts w:hint="eastAsia"/>
          <w:lang w:eastAsia="ko-KR"/>
        </w:rPr>
        <w:t>,</w:t>
      </w:r>
      <w:r w:rsidRPr="00982FEE">
        <w:t xml:space="preserve"> parts and labor.</w:t>
      </w:r>
      <w:proofErr w:type="gramEnd"/>
    </w:p>
    <w:sectPr w:rsidR="00EB71FB" w:rsidRPr="008D1D48" w:rsidSect="00292DBF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cols w:space="720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4F6" w:rsidRDefault="009D44F6">
      <w:r>
        <w:separator/>
      </w:r>
    </w:p>
  </w:endnote>
  <w:endnote w:type="continuationSeparator" w:id="0">
    <w:p w:rsidR="009D44F6" w:rsidRDefault="009D4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5C" w:rsidRPr="00A730DD" w:rsidRDefault="00387B9C">
    <w:pPr>
      <w:pStyle w:val="a6"/>
      <w:rPr>
        <w:sz w:val="18"/>
        <w:lang w:eastAsia="ko-KR"/>
      </w:rPr>
    </w:pPr>
    <w:r>
      <w:rPr>
        <w:sz w:val="18"/>
      </w:rPr>
      <w:t>SRN-</w:t>
    </w:r>
    <w:proofErr w:type="gramStart"/>
    <w:r w:rsidR="00464F92">
      <w:rPr>
        <w:rFonts w:hint="eastAsia"/>
        <w:sz w:val="18"/>
        <w:lang w:eastAsia="ko-KR"/>
      </w:rPr>
      <w:t>1673</w:t>
    </w:r>
    <w:r w:rsidR="003F20FC">
      <w:rPr>
        <w:rFonts w:hint="eastAsia"/>
        <w:sz w:val="18"/>
        <w:lang w:eastAsia="ko-KR"/>
      </w:rPr>
      <w:t>S</w:t>
    </w:r>
    <w:r w:rsidR="00F61777">
      <w:rPr>
        <w:sz w:val="18"/>
        <w:lang w:eastAsia="ko-KR"/>
      </w:rPr>
      <w:t xml:space="preserve"> </w:t>
    </w:r>
    <w:r w:rsidR="00F8247A">
      <w:rPr>
        <w:sz w:val="18"/>
      </w:rPr>
      <w:t xml:space="preserve"> A</w:t>
    </w:r>
    <w:proofErr w:type="gramEnd"/>
    <w:r w:rsidR="00F8247A">
      <w:rPr>
        <w:sz w:val="18"/>
      </w:rPr>
      <w:t xml:space="preserve">&amp;E </w:t>
    </w:r>
    <w:r>
      <w:rPr>
        <w:sz w:val="18"/>
      </w:rPr>
      <w:t>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4F6" w:rsidRDefault="009D44F6">
      <w:r>
        <w:separator/>
      </w:r>
    </w:p>
  </w:footnote>
  <w:footnote w:type="continuationSeparator" w:id="0">
    <w:p w:rsidR="009D44F6" w:rsidRDefault="009D44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799" w:rsidRPr="009C7D5C" w:rsidRDefault="004F2799" w:rsidP="003E6B79">
    <w:pPr>
      <w:pStyle w:val="a4"/>
    </w:pPr>
    <w:r w:rsidRPr="009C7D5C">
      <w:t xml:space="preserve">Page </w:t>
    </w:r>
    <w:r w:rsidR="009C7D5C" w:rsidRPr="003E6B79">
      <w:rPr>
        <w:rStyle w:val="a7"/>
        <w:rFonts w:cs="Arial"/>
      </w:rPr>
      <w:fldChar w:fldCharType="begin"/>
    </w:r>
    <w:r w:rsidR="009C7D5C" w:rsidRPr="003E6B79">
      <w:rPr>
        <w:rStyle w:val="a7"/>
        <w:rFonts w:cs="Arial"/>
      </w:rPr>
      <w:instrText xml:space="preserve"> PAGE </w:instrText>
    </w:r>
    <w:r w:rsidR="009C7D5C" w:rsidRPr="003E6B79">
      <w:rPr>
        <w:rStyle w:val="a7"/>
        <w:rFonts w:cs="Arial"/>
      </w:rPr>
      <w:fldChar w:fldCharType="separate"/>
    </w:r>
    <w:r w:rsidR="00386EEF">
      <w:rPr>
        <w:rStyle w:val="a7"/>
        <w:rFonts w:cs="Arial"/>
        <w:noProof/>
      </w:rPr>
      <w:t>2</w:t>
    </w:r>
    <w:r w:rsidR="009C7D5C" w:rsidRPr="003E6B79">
      <w:rPr>
        <w:rStyle w:val="a7"/>
        <w:rFonts w:cs="Arial"/>
      </w:rPr>
      <w:fldChar w:fldCharType="end"/>
    </w:r>
    <w:r w:rsidR="00216F90">
      <w:t xml:space="preserve">  </w:t>
    </w:r>
    <w:r w:rsidR="00387B9C">
      <w:t>SRN-</w:t>
    </w:r>
    <w:r w:rsidR="00464F92">
      <w:rPr>
        <w:rFonts w:hint="eastAsia"/>
        <w:lang w:eastAsia="ko-KR"/>
      </w:rPr>
      <w:t>1673</w:t>
    </w:r>
    <w:r w:rsidR="00EB71FB">
      <w:rPr>
        <w:rFonts w:hint="eastAsia"/>
        <w:lang w:eastAsia="ko-KR"/>
      </w:rPr>
      <w:t>S</w:t>
    </w:r>
    <w:r w:rsidR="00F8247A">
      <w:t xml:space="preserve"> </w:t>
    </w:r>
    <w:r w:rsidR="00464F92">
      <w:t>16CH</w:t>
    </w:r>
    <w:r w:rsidR="003F20FC" w:rsidRPr="003F20FC">
      <w:t xml:space="preserve"> NETWORK VIDEO RECORDER WITH POE SWITCH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6EEFC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F9F033A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76EE22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CA8CE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0FB2889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DFA29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58203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06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6908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7CEAC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DE08F8"/>
    <w:multiLevelType w:val="hybridMultilevel"/>
    <w:tmpl w:val="82BE5084"/>
    <w:lvl w:ilvl="0" w:tplc="A376636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CD15601"/>
    <w:multiLevelType w:val="hybridMultilevel"/>
    <w:tmpl w:val="9AEA8A14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0E976E8B"/>
    <w:multiLevelType w:val="hybridMultilevel"/>
    <w:tmpl w:val="83D62ED2"/>
    <w:lvl w:ilvl="0" w:tplc="14DA4E3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0F1E2C25"/>
    <w:multiLevelType w:val="hybridMultilevel"/>
    <w:tmpl w:val="EC120DB8"/>
    <w:lvl w:ilvl="0" w:tplc="660A217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0F310335"/>
    <w:multiLevelType w:val="hybridMultilevel"/>
    <w:tmpl w:val="5F583138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0FA4391D"/>
    <w:multiLevelType w:val="multilevel"/>
    <w:tmpl w:val="97AADEB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13DC2068"/>
    <w:multiLevelType w:val="hybridMultilevel"/>
    <w:tmpl w:val="F9FCD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EDB66D2"/>
    <w:multiLevelType w:val="hybridMultilevel"/>
    <w:tmpl w:val="866A1D62"/>
    <w:lvl w:ilvl="0" w:tplc="9A80C3F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05B67F9"/>
    <w:multiLevelType w:val="hybridMultilevel"/>
    <w:tmpl w:val="FD5422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9A6DCA"/>
    <w:multiLevelType w:val="hybridMultilevel"/>
    <w:tmpl w:val="F0580CC6"/>
    <w:lvl w:ilvl="0" w:tplc="60AAF75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6A21F81"/>
    <w:multiLevelType w:val="hybridMultilevel"/>
    <w:tmpl w:val="0290CA18"/>
    <w:lvl w:ilvl="0" w:tplc="04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>
    <w:nsid w:val="3DC209D0"/>
    <w:multiLevelType w:val="multilevel"/>
    <w:tmpl w:val="6B5292FC"/>
    <w:styleLink w:val="Style1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F101CD3"/>
    <w:multiLevelType w:val="multilevel"/>
    <w:tmpl w:val="9F04D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F2526D0"/>
    <w:multiLevelType w:val="multilevel"/>
    <w:tmpl w:val="C924FDD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461838B8"/>
    <w:multiLevelType w:val="hybridMultilevel"/>
    <w:tmpl w:val="95568EE8"/>
    <w:lvl w:ilvl="0" w:tplc="CF382610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>
    <w:nsid w:val="4B6E0F16"/>
    <w:multiLevelType w:val="hybridMultilevel"/>
    <w:tmpl w:val="C40EE822"/>
    <w:lvl w:ilvl="0" w:tplc="2B944E6A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505A65EE"/>
    <w:multiLevelType w:val="hybridMultilevel"/>
    <w:tmpl w:val="A5AC2A10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52787CF6"/>
    <w:multiLevelType w:val="multilevel"/>
    <w:tmpl w:val="C924FDD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79D735F"/>
    <w:multiLevelType w:val="hybridMultilevel"/>
    <w:tmpl w:val="5C964B50"/>
    <w:lvl w:ilvl="0" w:tplc="AD86A0D4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6615080B"/>
    <w:multiLevelType w:val="multilevel"/>
    <w:tmpl w:val="6B5292FC"/>
    <w:numStyleLink w:val="Style1"/>
  </w:abstractNum>
  <w:abstractNum w:abstractNumId="30">
    <w:nsid w:val="68E61D42"/>
    <w:multiLevelType w:val="hybridMultilevel"/>
    <w:tmpl w:val="B9EACCAA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94D79FB"/>
    <w:multiLevelType w:val="hybridMultilevel"/>
    <w:tmpl w:val="C924FDD4"/>
    <w:lvl w:ilvl="0" w:tplc="A3766366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6D302282"/>
    <w:multiLevelType w:val="hybridMultilevel"/>
    <w:tmpl w:val="5F583138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6E1F764C"/>
    <w:multiLevelType w:val="multilevel"/>
    <w:tmpl w:val="2070CE0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37A6865"/>
    <w:multiLevelType w:val="hybridMultilevel"/>
    <w:tmpl w:val="E8769FC4"/>
    <w:lvl w:ilvl="0" w:tplc="8BB4EE0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B7C0CA9"/>
    <w:multiLevelType w:val="hybridMultilevel"/>
    <w:tmpl w:val="D13A25AE"/>
    <w:lvl w:ilvl="0" w:tplc="862A5C9C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7CE371BB"/>
    <w:multiLevelType w:val="hybridMultilevel"/>
    <w:tmpl w:val="472CCFC6"/>
    <w:lvl w:ilvl="0" w:tplc="60AAF75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7">
    <w:nsid w:val="7D6C6DE9"/>
    <w:multiLevelType w:val="hybridMultilevel"/>
    <w:tmpl w:val="9C086172"/>
    <w:lvl w:ilvl="0" w:tplc="60AAF75C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36"/>
  </w:num>
  <w:num w:numId="3">
    <w:abstractNumId w:val="29"/>
    <w:lvlOverride w:ilvl="0">
      <w:lvl w:ilvl="0">
        <w:start w:val="1"/>
        <w:numFmt w:val="upperLetter"/>
        <w:lvlText w:val="%1."/>
        <w:lvlJc w:val="left"/>
        <w:pPr>
          <w:tabs>
            <w:tab w:val="num" w:pos="1080"/>
          </w:tabs>
          <w:ind w:left="1080" w:hanging="360"/>
        </w:pPr>
        <w:rPr>
          <w:rFonts w:ascii="Courier New" w:hAnsi="Courier New" w:cs="Courier New" w:hint="default"/>
        </w:rPr>
      </w:lvl>
    </w:lvlOverride>
  </w:num>
  <w:num w:numId="4">
    <w:abstractNumId w:val="21"/>
  </w:num>
  <w:num w:numId="5">
    <w:abstractNumId w:val="15"/>
  </w:num>
  <w:num w:numId="6">
    <w:abstractNumId w:val="10"/>
  </w:num>
  <w:num w:numId="7">
    <w:abstractNumId w:val="19"/>
  </w:num>
  <w:num w:numId="8">
    <w:abstractNumId w:val="37"/>
  </w:num>
  <w:num w:numId="9">
    <w:abstractNumId w:val="33"/>
  </w:num>
  <w:num w:numId="10">
    <w:abstractNumId w:val="18"/>
  </w:num>
  <w:num w:numId="11">
    <w:abstractNumId w:val="20"/>
  </w:num>
  <w:num w:numId="12">
    <w:abstractNumId w:val="22"/>
  </w:num>
  <w:num w:numId="13">
    <w:abstractNumId w:val="23"/>
  </w:num>
  <w:num w:numId="14">
    <w:abstractNumId w:val="27"/>
  </w:num>
  <w:num w:numId="15">
    <w:abstractNumId w:val="16"/>
  </w:num>
  <w:num w:numId="16">
    <w:abstractNumId w:val="24"/>
  </w:num>
  <w:num w:numId="17">
    <w:abstractNumId w:val="34"/>
  </w:num>
  <w:num w:numId="18">
    <w:abstractNumId w:val="17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25"/>
  </w:num>
  <w:num w:numId="30">
    <w:abstractNumId w:val="12"/>
  </w:num>
  <w:num w:numId="31">
    <w:abstractNumId w:val="28"/>
  </w:num>
  <w:num w:numId="32">
    <w:abstractNumId w:val="13"/>
  </w:num>
  <w:num w:numId="33">
    <w:abstractNumId w:val="32"/>
  </w:num>
  <w:num w:numId="34">
    <w:abstractNumId w:val="14"/>
  </w:num>
  <w:num w:numId="35">
    <w:abstractNumId w:val="30"/>
  </w:num>
  <w:num w:numId="36">
    <w:abstractNumId w:val="26"/>
  </w:num>
  <w:num w:numId="37">
    <w:abstractNumId w:val="11"/>
  </w:num>
  <w:num w:numId="38">
    <w:abstractNumId w:val="3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0"/>
  <w:drawingGridVerticalSpacing w:val="136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01A07FF5-319B-4BF0-AD7C-F255131A9D91}"/>
    <w:docVar w:name="dgnword-eventsink" w:val="67144032"/>
  </w:docVars>
  <w:rsids>
    <w:rsidRoot w:val="00EC2B99"/>
    <w:rsid w:val="00007276"/>
    <w:rsid w:val="0001156B"/>
    <w:rsid w:val="000157DE"/>
    <w:rsid w:val="00017361"/>
    <w:rsid w:val="00025CA3"/>
    <w:rsid w:val="00030D5C"/>
    <w:rsid w:val="00031E42"/>
    <w:rsid w:val="000503F2"/>
    <w:rsid w:val="00051157"/>
    <w:rsid w:val="0005178C"/>
    <w:rsid w:val="0006522D"/>
    <w:rsid w:val="00081A15"/>
    <w:rsid w:val="00082A66"/>
    <w:rsid w:val="00090ED7"/>
    <w:rsid w:val="00093039"/>
    <w:rsid w:val="000B008D"/>
    <w:rsid w:val="000B4A12"/>
    <w:rsid w:val="000C2B25"/>
    <w:rsid w:val="000C56C1"/>
    <w:rsid w:val="000C6946"/>
    <w:rsid w:val="000C7398"/>
    <w:rsid w:val="000D1145"/>
    <w:rsid w:val="000E378A"/>
    <w:rsid w:val="000E6E58"/>
    <w:rsid w:val="000F3F6A"/>
    <w:rsid w:val="000F4CE7"/>
    <w:rsid w:val="001067C6"/>
    <w:rsid w:val="00117B30"/>
    <w:rsid w:val="00121736"/>
    <w:rsid w:val="00124E41"/>
    <w:rsid w:val="001353FD"/>
    <w:rsid w:val="001367EA"/>
    <w:rsid w:val="0013788C"/>
    <w:rsid w:val="00144FA4"/>
    <w:rsid w:val="00152CA8"/>
    <w:rsid w:val="001558C9"/>
    <w:rsid w:val="00160649"/>
    <w:rsid w:val="00160899"/>
    <w:rsid w:val="00163A3D"/>
    <w:rsid w:val="00164D10"/>
    <w:rsid w:val="00167560"/>
    <w:rsid w:val="001716C6"/>
    <w:rsid w:val="001716E4"/>
    <w:rsid w:val="0017361C"/>
    <w:rsid w:val="001765ED"/>
    <w:rsid w:val="00187532"/>
    <w:rsid w:val="00190308"/>
    <w:rsid w:val="00191038"/>
    <w:rsid w:val="001927EE"/>
    <w:rsid w:val="001A55FB"/>
    <w:rsid w:val="001A5EA6"/>
    <w:rsid w:val="001B12F0"/>
    <w:rsid w:val="001B2B03"/>
    <w:rsid w:val="001B2EEA"/>
    <w:rsid w:val="001C4C17"/>
    <w:rsid w:val="001D3AF3"/>
    <w:rsid w:val="001D6213"/>
    <w:rsid w:val="001D79F9"/>
    <w:rsid w:val="001E38E6"/>
    <w:rsid w:val="001E5632"/>
    <w:rsid w:val="001E5CC9"/>
    <w:rsid w:val="001F5240"/>
    <w:rsid w:val="001F7B2E"/>
    <w:rsid w:val="00203A14"/>
    <w:rsid w:val="00212CD9"/>
    <w:rsid w:val="00216F90"/>
    <w:rsid w:val="00220623"/>
    <w:rsid w:val="00224B8E"/>
    <w:rsid w:val="00232392"/>
    <w:rsid w:val="0023746B"/>
    <w:rsid w:val="002404AA"/>
    <w:rsid w:val="00241B1C"/>
    <w:rsid w:val="002572D2"/>
    <w:rsid w:val="0028496A"/>
    <w:rsid w:val="00284A3A"/>
    <w:rsid w:val="00291DD7"/>
    <w:rsid w:val="00292DBF"/>
    <w:rsid w:val="00293304"/>
    <w:rsid w:val="00296E40"/>
    <w:rsid w:val="002A351E"/>
    <w:rsid w:val="002B022E"/>
    <w:rsid w:val="002B0D67"/>
    <w:rsid w:val="002B0D75"/>
    <w:rsid w:val="002B3710"/>
    <w:rsid w:val="002B5788"/>
    <w:rsid w:val="002C198F"/>
    <w:rsid w:val="002C6CAF"/>
    <w:rsid w:val="002D0EFF"/>
    <w:rsid w:val="002E3D1C"/>
    <w:rsid w:val="002E7BCA"/>
    <w:rsid w:val="002E7FE6"/>
    <w:rsid w:val="002F67A6"/>
    <w:rsid w:val="002F7E65"/>
    <w:rsid w:val="00303596"/>
    <w:rsid w:val="00306CE5"/>
    <w:rsid w:val="00324EF3"/>
    <w:rsid w:val="00326BB1"/>
    <w:rsid w:val="00330EDC"/>
    <w:rsid w:val="003361F6"/>
    <w:rsid w:val="00340936"/>
    <w:rsid w:val="00340F52"/>
    <w:rsid w:val="00343ED9"/>
    <w:rsid w:val="0035493D"/>
    <w:rsid w:val="0036028B"/>
    <w:rsid w:val="00363B2E"/>
    <w:rsid w:val="00365838"/>
    <w:rsid w:val="003802DE"/>
    <w:rsid w:val="00386EEF"/>
    <w:rsid w:val="00387B9C"/>
    <w:rsid w:val="0039248A"/>
    <w:rsid w:val="00397867"/>
    <w:rsid w:val="003A368F"/>
    <w:rsid w:val="003A7E3E"/>
    <w:rsid w:val="003B0351"/>
    <w:rsid w:val="003B1B62"/>
    <w:rsid w:val="003C6873"/>
    <w:rsid w:val="003D38FC"/>
    <w:rsid w:val="003E6B79"/>
    <w:rsid w:val="003F20FC"/>
    <w:rsid w:val="003F56E8"/>
    <w:rsid w:val="004038CF"/>
    <w:rsid w:val="00403993"/>
    <w:rsid w:val="00410731"/>
    <w:rsid w:val="00414C8C"/>
    <w:rsid w:val="00430D44"/>
    <w:rsid w:val="00431307"/>
    <w:rsid w:val="0043706B"/>
    <w:rsid w:val="0044133D"/>
    <w:rsid w:val="004457B9"/>
    <w:rsid w:val="0045149E"/>
    <w:rsid w:val="00463A7F"/>
    <w:rsid w:val="00464C55"/>
    <w:rsid w:val="00464F92"/>
    <w:rsid w:val="00470541"/>
    <w:rsid w:val="00473C89"/>
    <w:rsid w:val="004761B5"/>
    <w:rsid w:val="00477747"/>
    <w:rsid w:val="00477804"/>
    <w:rsid w:val="0048089A"/>
    <w:rsid w:val="0048439A"/>
    <w:rsid w:val="00485490"/>
    <w:rsid w:val="004923BD"/>
    <w:rsid w:val="00492FC9"/>
    <w:rsid w:val="00495861"/>
    <w:rsid w:val="00496516"/>
    <w:rsid w:val="00497207"/>
    <w:rsid w:val="004A5955"/>
    <w:rsid w:val="004B2771"/>
    <w:rsid w:val="004B4ADB"/>
    <w:rsid w:val="004C197E"/>
    <w:rsid w:val="004C4DF9"/>
    <w:rsid w:val="004D36D1"/>
    <w:rsid w:val="004D42F0"/>
    <w:rsid w:val="004D696E"/>
    <w:rsid w:val="004E162F"/>
    <w:rsid w:val="004F0C53"/>
    <w:rsid w:val="004F2799"/>
    <w:rsid w:val="00513780"/>
    <w:rsid w:val="00513AAE"/>
    <w:rsid w:val="00516EF2"/>
    <w:rsid w:val="0052092C"/>
    <w:rsid w:val="0052506E"/>
    <w:rsid w:val="00532AB9"/>
    <w:rsid w:val="00537534"/>
    <w:rsid w:val="00555672"/>
    <w:rsid w:val="005559B8"/>
    <w:rsid w:val="00562F8D"/>
    <w:rsid w:val="00564334"/>
    <w:rsid w:val="00564E9E"/>
    <w:rsid w:val="00573520"/>
    <w:rsid w:val="005822AE"/>
    <w:rsid w:val="00582CAB"/>
    <w:rsid w:val="00593E84"/>
    <w:rsid w:val="005962E1"/>
    <w:rsid w:val="00597312"/>
    <w:rsid w:val="005A2176"/>
    <w:rsid w:val="005A2443"/>
    <w:rsid w:val="005A5501"/>
    <w:rsid w:val="005B4E31"/>
    <w:rsid w:val="005D0B5E"/>
    <w:rsid w:val="005D2B4D"/>
    <w:rsid w:val="005D4F79"/>
    <w:rsid w:val="005D749C"/>
    <w:rsid w:val="005E2246"/>
    <w:rsid w:val="005E2417"/>
    <w:rsid w:val="005F0D87"/>
    <w:rsid w:val="005F634F"/>
    <w:rsid w:val="00603882"/>
    <w:rsid w:val="00606659"/>
    <w:rsid w:val="0061204C"/>
    <w:rsid w:val="00617ED5"/>
    <w:rsid w:val="00625A9A"/>
    <w:rsid w:val="00630873"/>
    <w:rsid w:val="00630B80"/>
    <w:rsid w:val="00630F5A"/>
    <w:rsid w:val="00636C55"/>
    <w:rsid w:val="00642D09"/>
    <w:rsid w:val="00647B96"/>
    <w:rsid w:val="00651D03"/>
    <w:rsid w:val="00667B5D"/>
    <w:rsid w:val="0067141C"/>
    <w:rsid w:val="006800D2"/>
    <w:rsid w:val="00680EFB"/>
    <w:rsid w:val="0068475F"/>
    <w:rsid w:val="0069159A"/>
    <w:rsid w:val="0069567B"/>
    <w:rsid w:val="006A22C5"/>
    <w:rsid w:val="006A3AB9"/>
    <w:rsid w:val="006A4115"/>
    <w:rsid w:val="006A4ED8"/>
    <w:rsid w:val="006A5003"/>
    <w:rsid w:val="006A554F"/>
    <w:rsid w:val="006B317D"/>
    <w:rsid w:val="006B5BDD"/>
    <w:rsid w:val="006C1CC2"/>
    <w:rsid w:val="006C5582"/>
    <w:rsid w:val="006D16EE"/>
    <w:rsid w:val="006D22BB"/>
    <w:rsid w:val="006D6B99"/>
    <w:rsid w:val="006E676B"/>
    <w:rsid w:val="006F179B"/>
    <w:rsid w:val="006F3A0F"/>
    <w:rsid w:val="006F3E68"/>
    <w:rsid w:val="006F3F5E"/>
    <w:rsid w:val="00705463"/>
    <w:rsid w:val="00711709"/>
    <w:rsid w:val="00715A02"/>
    <w:rsid w:val="00715C4E"/>
    <w:rsid w:val="00720F35"/>
    <w:rsid w:val="00721BA1"/>
    <w:rsid w:val="00724F83"/>
    <w:rsid w:val="007261B3"/>
    <w:rsid w:val="00735189"/>
    <w:rsid w:val="00735DD6"/>
    <w:rsid w:val="00744C14"/>
    <w:rsid w:val="00754A8E"/>
    <w:rsid w:val="00761E01"/>
    <w:rsid w:val="00766107"/>
    <w:rsid w:val="00766EBE"/>
    <w:rsid w:val="00774B30"/>
    <w:rsid w:val="00786AF7"/>
    <w:rsid w:val="007902D0"/>
    <w:rsid w:val="00790434"/>
    <w:rsid w:val="00790B4F"/>
    <w:rsid w:val="0079284C"/>
    <w:rsid w:val="00794F6D"/>
    <w:rsid w:val="007C28F3"/>
    <w:rsid w:val="007C2ECC"/>
    <w:rsid w:val="007F5FC6"/>
    <w:rsid w:val="00805A77"/>
    <w:rsid w:val="0081137D"/>
    <w:rsid w:val="00830036"/>
    <w:rsid w:val="00830C0D"/>
    <w:rsid w:val="00840595"/>
    <w:rsid w:val="0084594B"/>
    <w:rsid w:val="008514F6"/>
    <w:rsid w:val="00851B2B"/>
    <w:rsid w:val="008556A5"/>
    <w:rsid w:val="00875406"/>
    <w:rsid w:val="00877FBB"/>
    <w:rsid w:val="0088011C"/>
    <w:rsid w:val="00880E2B"/>
    <w:rsid w:val="008908AD"/>
    <w:rsid w:val="00896FC5"/>
    <w:rsid w:val="008A74DE"/>
    <w:rsid w:val="008B1CFD"/>
    <w:rsid w:val="008B3C59"/>
    <w:rsid w:val="008B78DF"/>
    <w:rsid w:val="008C5D44"/>
    <w:rsid w:val="008D3A3D"/>
    <w:rsid w:val="008E383F"/>
    <w:rsid w:val="008E5887"/>
    <w:rsid w:val="008F7363"/>
    <w:rsid w:val="00901E58"/>
    <w:rsid w:val="00910243"/>
    <w:rsid w:val="00921E0A"/>
    <w:rsid w:val="0093142D"/>
    <w:rsid w:val="00940837"/>
    <w:rsid w:val="009439C2"/>
    <w:rsid w:val="00974A64"/>
    <w:rsid w:val="009852DC"/>
    <w:rsid w:val="00990404"/>
    <w:rsid w:val="00995238"/>
    <w:rsid w:val="009A26C3"/>
    <w:rsid w:val="009C2355"/>
    <w:rsid w:val="009C4028"/>
    <w:rsid w:val="009C63A8"/>
    <w:rsid w:val="009C7D5C"/>
    <w:rsid w:val="009D44F6"/>
    <w:rsid w:val="009D60BF"/>
    <w:rsid w:val="009D7B7D"/>
    <w:rsid w:val="009E126C"/>
    <w:rsid w:val="009E21DC"/>
    <w:rsid w:val="009F266A"/>
    <w:rsid w:val="009F2BEC"/>
    <w:rsid w:val="00A01656"/>
    <w:rsid w:val="00A10F3E"/>
    <w:rsid w:val="00A35A19"/>
    <w:rsid w:val="00A373E1"/>
    <w:rsid w:val="00A37EEE"/>
    <w:rsid w:val="00A60776"/>
    <w:rsid w:val="00A7298D"/>
    <w:rsid w:val="00A72A67"/>
    <w:rsid w:val="00A730DD"/>
    <w:rsid w:val="00A75394"/>
    <w:rsid w:val="00A82F5A"/>
    <w:rsid w:val="00AA4983"/>
    <w:rsid w:val="00AB20A0"/>
    <w:rsid w:val="00AB3EB9"/>
    <w:rsid w:val="00AC0710"/>
    <w:rsid w:val="00AC152B"/>
    <w:rsid w:val="00AC38DD"/>
    <w:rsid w:val="00AC7482"/>
    <w:rsid w:val="00AD55D6"/>
    <w:rsid w:val="00AD5771"/>
    <w:rsid w:val="00AE0B24"/>
    <w:rsid w:val="00AE42EE"/>
    <w:rsid w:val="00AE7791"/>
    <w:rsid w:val="00AF2D8E"/>
    <w:rsid w:val="00AF6664"/>
    <w:rsid w:val="00B07FDD"/>
    <w:rsid w:val="00B1652E"/>
    <w:rsid w:val="00B20F76"/>
    <w:rsid w:val="00B24A8D"/>
    <w:rsid w:val="00B3043C"/>
    <w:rsid w:val="00B443B2"/>
    <w:rsid w:val="00B45A51"/>
    <w:rsid w:val="00B6362B"/>
    <w:rsid w:val="00B726A0"/>
    <w:rsid w:val="00B75F45"/>
    <w:rsid w:val="00BA094D"/>
    <w:rsid w:val="00BA0CC0"/>
    <w:rsid w:val="00BC4147"/>
    <w:rsid w:val="00BC5304"/>
    <w:rsid w:val="00BD257A"/>
    <w:rsid w:val="00BE0D57"/>
    <w:rsid w:val="00BE1D84"/>
    <w:rsid w:val="00BE6D74"/>
    <w:rsid w:val="00C04DC0"/>
    <w:rsid w:val="00C105B1"/>
    <w:rsid w:val="00C16D0B"/>
    <w:rsid w:val="00C2004B"/>
    <w:rsid w:val="00C20AAC"/>
    <w:rsid w:val="00C2761D"/>
    <w:rsid w:val="00C31783"/>
    <w:rsid w:val="00C35436"/>
    <w:rsid w:val="00C40B45"/>
    <w:rsid w:val="00C461E4"/>
    <w:rsid w:val="00C50876"/>
    <w:rsid w:val="00C521F9"/>
    <w:rsid w:val="00C52651"/>
    <w:rsid w:val="00C536A2"/>
    <w:rsid w:val="00C55F5D"/>
    <w:rsid w:val="00C76350"/>
    <w:rsid w:val="00C93A14"/>
    <w:rsid w:val="00CA3218"/>
    <w:rsid w:val="00CC55F2"/>
    <w:rsid w:val="00CE66D0"/>
    <w:rsid w:val="00CE7B99"/>
    <w:rsid w:val="00CF553F"/>
    <w:rsid w:val="00CF6E32"/>
    <w:rsid w:val="00CF73D9"/>
    <w:rsid w:val="00D02D12"/>
    <w:rsid w:val="00D041C4"/>
    <w:rsid w:val="00D042ED"/>
    <w:rsid w:val="00D061DF"/>
    <w:rsid w:val="00D20411"/>
    <w:rsid w:val="00D21134"/>
    <w:rsid w:val="00D274B7"/>
    <w:rsid w:val="00D3216D"/>
    <w:rsid w:val="00D40642"/>
    <w:rsid w:val="00D421B0"/>
    <w:rsid w:val="00D47219"/>
    <w:rsid w:val="00D665E0"/>
    <w:rsid w:val="00DA7EAB"/>
    <w:rsid w:val="00DB282E"/>
    <w:rsid w:val="00DB31C9"/>
    <w:rsid w:val="00DC267F"/>
    <w:rsid w:val="00DF1311"/>
    <w:rsid w:val="00DF20B0"/>
    <w:rsid w:val="00E020FE"/>
    <w:rsid w:val="00E04F3B"/>
    <w:rsid w:val="00E12BB4"/>
    <w:rsid w:val="00E262DA"/>
    <w:rsid w:val="00E319A0"/>
    <w:rsid w:val="00E42C9C"/>
    <w:rsid w:val="00E46E62"/>
    <w:rsid w:val="00E50681"/>
    <w:rsid w:val="00E53703"/>
    <w:rsid w:val="00E56B6B"/>
    <w:rsid w:val="00E618F0"/>
    <w:rsid w:val="00E62AAF"/>
    <w:rsid w:val="00E637B8"/>
    <w:rsid w:val="00E63DFC"/>
    <w:rsid w:val="00E70285"/>
    <w:rsid w:val="00E72CDE"/>
    <w:rsid w:val="00E74674"/>
    <w:rsid w:val="00E74B7B"/>
    <w:rsid w:val="00E853FA"/>
    <w:rsid w:val="00E91E47"/>
    <w:rsid w:val="00E97113"/>
    <w:rsid w:val="00E97831"/>
    <w:rsid w:val="00EA26ED"/>
    <w:rsid w:val="00EA68E9"/>
    <w:rsid w:val="00EB4BBC"/>
    <w:rsid w:val="00EB71FB"/>
    <w:rsid w:val="00EC2B99"/>
    <w:rsid w:val="00EC4B70"/>
    <w:rsid w:val="00ED3964"/>
    <w:rsid w:val="00EF2BAE"/>
    <w:rsid w:val="00EF5663"/>
    <w:rsid w:val="00EF7674"/>
    <w:rsid w:val="00EF7D83"/>
    <w:rsid w:val="00F042B4"/>
    <w:rsid w:val="00F11983"/>
    <w:rsid w:val="00F134D0"/>
    <w:rsid w:val="00F15520"/>
    <w:rsid w:val="00F21B90"/>
    <w:rsid w:val="00F27F22"/>
    <w:rsid w:val="00F41F67"/>
    <w:rsid w:val="00F45F8A"/>
    <w:rsid w:val="00F5206B"/>
    <w:rsid w:val="00F61777"/>
    <w:rsid w:val="00F8247A"/>
    <w:rsid w:val="00F83AC8"/>
    <w:rsid w:val="00F83CCE"/>
    <w:rsid w:val="00F8553F"/>
    <w:rsid w:val="00F86A4F"/>
    <w:rsid w:val="00F925E8"/>
    <w:rsid w:val="00F95D5E"/>
    <w:rsid w:val="00FA39C6"/>
    <w:rsid w:val="00FB0948"/>
    <w:rsid w:val="00FC4069"/>
    <w:rsid w:val="00FD2C06"/>
    <w:rsid w:val="00FD6314"/>
    <w:rsid w:val="00FE0324"/>
    <w:rsid w:val="00FE35FB"/>
    <w:rsid w:val="00FF01A5"/>
    <w:rsid w:val="00FF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/>
    <w:lsdException w:name="Body Text 2" w:qFormat="1"/>
    <w:lsdException w:name="Body Text Indent 2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BF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851B2B"/>
    <w:pPr>
      <w:pBdr>
        <w:top w:val="single" w:sz="4" w:space="1" w:color="auto"/>
      </w:pBdr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pPr>
      <w:keepNext/>
      <w:pBdr>
        <w:bottom w:val="single" w:sz="12" w:space="1" w:color="auto"/>
      </w:pBd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locked/>
    <w:rsid w:val="00851B2B"/>
    <w:rPr>
      <w:rFonts w:ascii="Arial" w:hAnsi="Arial" w:cs="Arial"/>
      <w:b/>
      <w:sz w:val="20"/>
      <w:szCs w:val="20"/>
    </w:rPr>
  </w:style>
  <w:style w:type="character" w:customStyle="1" w:styleId="2Char">
    <w:name w:val="제목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Char"/>
    <w:uiPriority w:val="99"/>
    <w:rsid w:val="00160649"/>
    <w:pPr>
      <w:pBdr>
        <w:top w:val="single" w:sz="4" w:space="1" w:color="auto"/>
      </w:pBdr>
      <w:tabs>
        <w:tab w:val="right" w:pos="8640"/>
        <w:tab w:val="right" w:pos="9360"/>
      </w:tabs>
    </w:pPr>
    <w:rPr>
      <w:b/>
    </w:rPr>
  </w:style>
  <w:style w:type="character" w:customStyle="1" w:styleId="Char">
    <w:name w:val="머리글 Char"/>
    <w:basedOn w:val="a0"/>
    <w:link w:val="a3"/>
    <w:uiPriority w:val="99"/>
    <w:locked/>
    <w:rsid w:val="00160649"/>
    <w:rPr>
      <w:rFonts w:ascii="Arial" w:hAnsi="Arial" w:cs="Arial"/>
      <w:b/>
      <w:sz w:val="20"/>
      <w:szCs w:val="20"/>
    </w:rPr>
  </w:style>
  <w:style w:type="paragraph" w:styleId="20">
    <w:name w:val="Body Text 2"/>
    <w:basedOn w:val="a"/>
    <w:link w:val="2Char0"/>
    <w:uiPriority w:val="99"/>
    <w:qFormat/>
    <w:pPr>
      <w:tabs>
        <w:tab w:val="left" w:pos="1080"/>
      </w:tabs>
      <w:ind w:left="1080" w:hanging="360"/>
    </w:pPr>
  </w:style>
  <w:style w:type="character" w:customStyle="1" w:styleId="2Char0">
    <w:name w:val="본문 2 Char"/>
    <w:basedOn w:val="a0"/>
    <w:link w:val="20"/>
    <w:uiPriority w:val="99"/>
    <w:semiHidden/>
    <w:locked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Char1"/>
    <w:uiPriority w:val="99"/>
    <w:qFormat/>
    <w:rsid w:val="001353FD"/>
    <w:pPr>
      <w:tabs>
        <w:tab w:val="left" w:pos="1080"/>
        <w:tab w:val="left" w:pos="3600"/>
      </w:tabs>
      <w:ind w:left="3600" w:hanging="2880"/>
    </w:pPr>
  </w:style>
  <w:style w:type="character" w:customStyle="1" w:styleId="2Char1">
    <w:name w:val="본문 들여쓰기 2 Char"/>
    <w:basedOn w:val="a0"/>
    <w:link w:val="21"/>
    <w:uiPriority w:val="99"/>
    <w:locked/>
    <w:rsid w:val="001353FD"/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Char"/>
    <w:uiPriority w:val="99"/>
    <w:rsid w:val="000C6946"/>
    <w:pPr>
      <w:tabs>
        <w:tab w:val="left" w:pos="1440"/>
        <w:tab w:val="left" w:pos="3600"/>
      </w:tabs>
      <w:ind w:left="3600" w:hanging="2520"/>
    </w:pPr>
  </w:style>
  <w:style w:type="character" w:customStyle="1" w:styleId="3Char">
    <w:name w:val="본문 들여쓰기 3 Char"/>
    <w:basedOn w:val="a0"/>
    <w:link w:val="3"/>
    <w:uiPriority w:val="99"/>
    <w:locked/>
    <w:rsid w:val="000C6946"/>
    <w:rPr>
      <w:rFonts w:ascii="Arial" w:hAnsi="Arial" w:cs="Arial"/>
      <w:sz w:val="20"/>
      <w:szCs w:val="20"/>
    </w:rPr>
  </w:style>
  <w:style w:type="paragraph" w:styleId="a4">
    <w:name w:val="Body Text"/>
    <w:basedOn w:val="a"/>
    <w:link w:val="Char0"/>
    <w:uiPriority w:val="99"/>
    <w:rPr>
      <w:b/>
      <w:bCs/>
    </w:rPr>
  </w:style>
  <w:style w:type="character" w:customStyle="1" w:styleId="Char0">
    <w:name w:val="본문 Char"/>
    <w:basedOn w:val="a0"/>
    <w:link w:val="a4"/>
    <w:uiPriority w:val="99"/>
    <w:locked/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Char1"/>
    <w:uiPriority w:val="99"/>
    <w:rsid w:val="00303596"/>
    <w:pPr>
      <w:tabs>
        <w:tab w:val="left" w:pos="1080"/>
      </w:tabs>
      <w:ind w:left="1080" w:hanging="360"/>
    </w:pPr>
    <w:rPr>
      <w:rFonts w:cs="Courier New"/>
    </w:rPr>
  </w:style>
  <w:style w:type="character" w:customStyle="1" w:styleId="Char1">
    <w:name w:val="본문 들여쓰기 Char"/>
    <w:basedOn w:val="a0"/>
    <w:link w:val="a5"/>
    <w:uiPriority w:val="99"/>
    <w:locked/>
    <w:rsid w:val="00303596"/>
    <w:rPr>
      <w:rFonts w:ascii="Arial" w:hAnsi="Arial" w:cs="Courier New"/>
      <w:sz w:val="20"/>
      <w:szCs w:val="20"/>
    </w:rPr>
  </w:style>
  <w:style w:type="paragraph" w:styleId="a6">
    <w:name w:val="footer"/>
    <w:basedOn w:val="a"/>
    <w:link w:val="Char2"/>
    <w:uiPriority w:val="99"/>
    <w:rsid w:val="004F2799"/>
    <w:pPr>
      <w:tabs>
        <w:tab w:val="center" w:pos="4320"/>
        <w:tab w:val="right" w:pos="8640"/>
      </w:tabs>
    </w:pPr>
  </w:style>
  <w:style w:type="character" w:customStyle="1" w:styleId="Char2">
    <w:name w:val="바닥글 Char"/>
    <w:basedOn w:val="a0"/>
    <w:link w:val="a6"/>
    <w:uiPriority w:val="99"/>
    <w:semiHidden/>
    <w:locked/>
    <w:rPr>
      <w:rFonts w:ascii="Arial" w:hAnsi="Arial" w:cs="Arial"/>
      <w:sz w:val="20"/>
      <w:szCs w:val="20"/>
    </w:rPr>
  </w:style>
  <w:style w:type="character" w:customStyle="1" w:styleId="actxsmall">
    <w:name w:val="actxsmall"/>
    <w:basedOn w:val="a0"/>
    <w:uiPriority w:val="99"/>
    <w:rsid w:val="00AF6664"/>
    <w:rPr>
      <w:rFonts w:cs="Times New Roman"/>
    </w:rPr>
  </w:style>
  <w:style w:type="character" w:styleId="a7">
    <w:name w:val="page number"/>
    <w:basedOn w:val="a0"/>
    <w:uiPriority w:val="99"/>
    <w:rsid w:val="003E6B79"/>
    <w:rPr>
      <w:rFonts w:cs="Times New Roman"/>
    </w:rPr>
  </w:style>
  <w:style w:type="character" w:styleId="a8">
    <w:name w:val="FollowedHyperlink"/>
    <w:basedOn w:val="a0"/>
    <w:uiPriority w:val="99"/>
    <w:semiHidden/>
    <w:unhideWhenUsed/>
    <w:rsid w:val="00E91E47"/>
    <w:rPr>
      <w:rFonts w:cs="Times New Roman"/>
      <w:color w:val="800080" w:themeColor="followedHyperlink"/>
      <w:u w:val="single"/>
    </w:rPr>
  </w:style>
  <w:style w:type="paragraph" w:styleId="a9">
    <w:name w:val="Plain Text"/>
    <w:basedOn w:val="a"/>
    <w:link w:val="Char3"/>
    <w:uiPriority w:val="99"/>
    <w:unhideWhenUsed/>
    <w:rsid w:val="00A373E1"/>
    <w:pPr>
      <w:autoSpaceDE/>
      <w:autoSpaceDN/>
    </w:pPr>
    <w:rPr>
      <w:rFonts w:ascii="Consolas" w:hAnsi="Consolas" w:cs="Times New Roman"/>
      <w:sz w:val="21"/>
      <w:szCs w:val="21"/>
    </w:rPr>
  </w:style>
  <w:style w:type="character" w:customStyle="1" w:styleId="Char3">
    <w:name w:val="글자만 Char"/>
    <w:basedOn w:val="a0"/>
    <w:link w:val="a9"/>
    <w:uiPriority w:val="99"/>
    <w:locked/>
    <w:rsid w:val="00A373E1"/>
    <w:rPr>
      <w:rFonts w:ascii="Consolas" w:hAnsi="Consolas" w:cs="Times New Roman"/>
      <w:sz w:val="21"/>
      <w:szCs w:val="21"/>
    </w:rPr>
  </w:style>
  <w:style w:type="paragraph" w:styleId="aa">
    <w:name w:val="Balloon Text"/>
    <w:basedOn w:val="a"/>
    <w:link w:val="Char4"/>
    <w:uiPriority w:val="99"/>
    <w:semiHidden/>
    <w:unhideWhenUsed/>
    <w:rsid w:val="00CF73D9"/>
    <w:rPr>
      <w:rFonts w:ascii="Tahoma" w:hAnsi="Tahoma" w:cs="Tahoma"/>
      <w:sz w:val="16"/>
      <w:szCs w:val="16"/>
    </w:rPr>
  </w:style>
  <w:style w:type="character" w:customStyle="1" w:styleId="Char4">
    <w:name w:val="풍선 도움말 텍스트 Char"/>
    <w:basedOn w:val="a0"/>
    <w:link w:val="aa"/>
    <w:uiPriority w:val="99"/>
    <w:semiHidden/>
    <w:locked/>
    <w:rsid w:val="00CF73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rsid w:val="00735189"/>
    <w:pPr>
      <w:ind w:left="720"/>
    </w:pPr>
  </w:style>
  <w:style w:type="numbering" w:customStyle="1" w:styleId="Style1">
    <w:name w:val="Style1"/>
    <w:pPr>
      <w:numPr>
        <w:numId w:val="4"/>
      </w:numPr>
    </w:pPr>
  </w:style>
  <w:style w:type="table" w:styleId="ac">
    <w:name w:val="Table Grid"/>
    <w:basedOn w:val="a1"/>
    <w:locked/>
    <w:rsid w:val="0038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/>
    <w:lsdException w:name="Body Text 2" w:qFormat="1"/>
    <w:lsdException w:name="Body Text Indent 2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0BF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851B2B"/>
    <w:pPr>
      <w:pBdr>
        <w:top w:val="single" w:sz="4" w:space="1" w:color="auto"/>
      </w:pBdr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pPr>
      <w:keepNext/>
      <w:pBdr>
        <w:bottom w:val="single" w:sz="12" w:space="1" w:color="auto"/>
      </w:pBdr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locked/>
    <w:rsid w:val="00851B2B"/>
    <w:rPr>
      <w:rFonts w:ascii="Arial" w:hAnsi="Arial" w:cs="Arial"/>
      <w:b/>
      <w:sz w:val="20"/>
      <w:szCs w:val="20"/>
    </w:rPr>
  </w:style>
  <w:style w:type="character" w:customStyle="1" w:styleId="2Char">
    <w:name w:val="제목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Char"/>
    <w:uiPriority w:val="99"/>
    <w:rsid w:val="00160649"/>
    <w:pPr>
      <w:pBdr>
        <w:top w:val="single" w:sz="4" w:space="1" w:color="auto"/>
      </w:pBdr>
      <w:tabs>
        <w:tab w:val="right" w:pos="8640"/>
        <w:tab w:val="right" w:pos="9360"/>
      </w:tabs>
    </w:pPr>
    <w:rPr>
      <w:b/>
    </w:rPr>
  </w:style>
  <w:style w:type="character" w:customStyle="1" w:styleId="Char">
    <w:name w:val="머리글 Char"/>
    <w:basedOn w:val="a0"/>
    <w:link w:val="a3"/>
    <w:uiPriority w:val="99"/>
    <w:locked/>
    <w:rsid w:val="00160649"/>
    <w:rPr>
      <w:rFonts w:ascii="Arial" w:hAnsi="Arial" w:cs="Arial"/>
      <w:b/>
      <w:sz w:val="20"/>
      <w:szCs w:val="20"/>
    </w:rPr>
  </w:style>
  <w:style w:type="paragraph" w:styleId="20">
    <w:name w:val="Body Text 2"/>
    <w:basedOn w:val="a"/>
    <w:link w:val="2Char0"/>
    <w:uiPriority w:val="99"/>
    <w:qFormat/>
    <w:pPr>
      <w:tabs>
        <w:tab w:val="left" w:pos="1080"/>
      </w:tabs>
      <w:ind w:left="1080" w:hanging="360"/>
    </w:pPr>
  </w:style>
  <w:style w:type="character" w:customStyle="1" w:styleId="2Char0">
    <w:name w:val="본문 2 Char"/>
    <w:basedOn w:val="a0"/>
    <w:link w:val="20"/>
    <w:uiPriority w:val="99"/>
    <w:semiHidden/>
    <w:locked/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Char1"/>
    <w:uiPriority w:val="99"/>
    <w:qFormat/>
    <w:rsid w:val="001353FD"/>
    <w:pPr>
      <w:tabs>
        <w:tab w:val="left" w:pos="1080"/>
        <w:tab w:val="left" w:pos="3600"/>
      </w:tabs>
      <w:ind w:left="3600" w:hanging="2880"/>
    </w:pPr>
  </w:style>
  <w:style w:type="character" w:customStyle="1" w:styleId="2Char1">
    <w:name w:val="본문 들여쓰기 2 Char"/>
    <w:basedOn w:val="a0"/>
    <w:link w:val="21"/>
    <w:uiPriority w:val="99"/>
    <w:locked/>
    <w:rsid w:val="001353FD"/>
    <w:rPr>
      <w:rFonts w:ascii="Arial" w:hAnsi="Arial" w:cs="Arial"/>
      <w:sz w:val="20"/>
      <w:szCs w:val="20"/>
    </w:rPr>
  </w:style>
  <w:style w:type="paragraph" w:styleId="3">
    <w:name w:val="Body Text Indent 3"/>
    <w:basedOn w:val="a"/>
    <w:link w:val="3Char"/>
    <w:uiPriority w:val="99"/>
    <w:rsid w:val="000C6946"/>
    <w:pPr>
      <w:tabs>
        <w:tab w:val="left" w:pos="1440"/>
        <w:tab w:val="left" w:pos="3600"/>
      </w:tabs>
      <w:ind w:left="3600" w:hanging="2520"/>
    </w:pPr>
  </w:style>
  <w:style w:type="character" w:customStyle="1" w:styleId="3Char">
    <w:name w:val="본문 들여쓰기 3 Char"/>
    <w:basedOn w:val="a0"/>
    <w:link w:val="3"/>
    <w:uiPriority w:val="99"/>
    <w:locked/>
    <w:rsid w:val="000C6946"/>
    <w:rPr>
      <w:rFonts w:ascii="Arial" w:hAnsi="Arial" w:cs="Arial"/>
      <w:sz w:val="20"/>
      <w:szCs w:val="20"/>
    </w:rPr>
  </w:style>
  <w:style w:type="paragraph" w:styleId="a4">
    <w:name w:val="Body Text"/>
    <w:basedOn w:val="a"/>
    <w:link w:val="Char0"/>
    <w:uiPriority w:val="99"/>
    <w:rPr>
      <w:b/>
      <w:bCs/>
    </w:rPr>
  </w:style>
  <w:style w:type="character" w:customStyle="1" w:styleId="Char0">
    <w:name w:val="본문 Char"/>
    <w:basedOn w:val="a0"/>
    <w:link w:val="a4"/>
    <w:uiPriority w:val="99"/>
    <w:locked/>
    <w:rPr>
      <w:rFonts w:ascii="Arial" w:hAnsi="Arial" w:cs="Arial"/>
      <w:sz w:val="20"/>
      <w:szCs w:val="20"/>
    </w:rPr>
  </w:style>
  <w:style w:type="paragraph" w:styleId="a5">
    <w:name w:val="Body Text Indent"/>
    <w:basedOn w:val="a"/>
    <w:link w:val="Char1"/>
    <w:uiPriority w:val="99"/>
    <w:rsid w:val="00303596"/>
    <w:pPr>
      <w:tabs>
        <w:tab w:val="left" w:pos="1080"/>
      </w:tabs>
      <w:ind w:left="1080" w:hanging="360"/>
    </w:pPr>
    <w:rPr>
      <w:rFonts w:cs="Courier New"/>
    </w:rPr>
  </w:style>
  <w:style w:type="character" w:customStyle="1" w:styleId="Char1">
    <w:name w:val="본문 들여쓰기 Char"/>
    <w:basedOn w:val="a0"/>
    <w:link w:val="a5"/>
    <w:uiPriority w:val="99"/>
    <w:locked/>
    <w:rsid w:val="00303596"/>
    <w:rPr>
      <w:rFonts w:ascii="Arial" w:hAnsi="Arial" w:cs="Courier New"/>
      <w:sz w:val="20"/>
      <w:szCs w:val="20"/>
    </w:rPr>
  </w:style>
  <w:style w:type="paragraph" w:styleId="a6">
    <w:name w:val="footer"/>
    <w:basedOn w:val="a"/>
    <w:link w:val="Char2"/>
    <w:uiPriority w:val="99"/>
    <w:rsid w:val="004F2799"/>
    <w:pPr>
      <w:tabs>
        <w:tab w:val="center" w:pos="4320"/>
        <w:tab w:val="right" w:pos="8640"/>
      </w:tabs>
    </w:pPr>
  </w:style>
  <w:style w:type="character" w:customStyle="1" w:styleId="Char2">
    <w:name w:val="바닥글 Char"/>
    <w:basedOn w:val="a0"/>
    <w:link w:val="a6"/>
    <w:uiPriority w:val="99"/>
    <w:semiHidden/>
    <w:locked/>
    <w:rPr>
      <w:rFonts w:ascii="Arial" w:hAnsi="Arial" w:cs="Arial"/>
      <w:sz w:val="20"/>
      <w:szCs w:val="20"/>
    </w:rPr>
  </w:style>
  <w:style w:type="character" w:customStyle="1" w:styleId="actxsmall">
    <w:name w:val="actxsmall"/>
    <w:basedOn w:val="a0"/>
    <w:uiPriority w:val="99"/>
    <w:rsid w:val="00AF6664"/>
    <w:rPr>
      <w:rFonts w:cs="Times New Roman"/>
    </w:rPr>
  </w:style>
  <w:style w:type="character" w:styleId="a7">
    <w:name w:val="page number"/>
    <w:basedOn w:val="a0"/>
    <w:uiPriority w:val="99"/>
    <w:rsid w:val="003E6B79"/>
    <w:rPr>
      <w:rFonts w:cs="Times New Roman"/>
    </w:rPr>
  </w:style>
  <w:style w:type="character" w:styleId="a8">
    <w:name w:val="FollowedHyperlink"/>
    <w:basedOn w:val="a0"/>
    <w:uiPriority w:val="99"/>
    <w:semiHidden/>
    <w:unhideWhenUsed/>
    <w:rsid w:val="00E91E47"/>
    <w:rPr>
      <w:rFonts w:cs="Times New Roman"/>
      <w:color w:val="800080" w:themeColor="followedHyperlink"/>
      <w:u w:val="single"/>
    </w:rPr>
  </w:style>
  <w:style w:type="paragraph" w:styleId="a9">
    <w:name w:val="Plain Text"/>
    <w:basedOn w:val="a"/>
    <w:link w:val="Char3"/>
    <w:uiPriority w:val="99"/>
    <w:unhideWhenUsed/>
    <w:rsid w:val="00A373E1"/>
    <w:pPr>
      <w:autoSpaceDE/>
      <w:autoSpaceDN/>
    </w:pPr>
    <w:rPr>
      <w:rFonts w:ascii="Consolas" w:hAnsi="Consolas" w:cs="Times New Roman"/>
      <w:sz w:val="21"/>
      <w:szCs w:val="21"/>
    </w:rPr>
  </w:style>
  <w:style w:type="character" w:customStyle="1" w:styleId="Char3">
    <w:name w:val="글자만 Char"/>
    <w:basedOn w:val="a0"/>
    <w:link w:val="a9"/>
    <w:uiPriority w:val="99"/>
    <w:locked/>
    <w:rsid w:val="00A373E1"/>
    <w:rPr>
      <w:rFonts w:ascii="Consolas" w:hAnsi="Consolas" w:cs="Times New Roman"/>
      <w:sz w:val="21"/>
      <w:szCs w:val="21"/>
    </w:rPr>
  </w:style>
  <w:style w:type="paragraph" w:styleId="aa">
    <w:name w:val="Balloon Text"/>
    <w:basedOn w:val="a"/>
    <w:link w:val="Char4"/>
    <w:uiPriority w:val="99"/>
    <w:semiHidden/>
    <w:unhideWhenUsed/>
    <w:rsid w:val="00CF73D9"/>
    <w:rPr>
      <w:rFonts w:ascii="Tahoma" w:hAnsi="Tahoma" w:cs="Tahoma"/>
      <w:sz w:val="16"/>
      <w:szCs w:val="16"/>
    </w:rPr>
  </w:style>
  <w:style w:type="character" w:customStyle="1" w:styleId="Char4">
    <w:name w:val="풍선 도움말 텍스트 Char"/>
    <w:basedOn w:val="a0"/>
    <w:link w:val="aa"/>
    <w:uiPriority w:val="99"/>
    <w:semiHidden/>
    <w:locked/>
    <w:rsid w:val="00CF73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rsid w:val="00735189"/>
    <w:pPr>
      <w:ind w:left="720"/>
    </w:pPr>
  </w:style>
  <w:style w:type="numbering" w:customStyle="1" w:styleId="Style1">
    <w:name w:val="Style1"/>
    <w:pPr>
      <w:numPr>
        <w:numId w:val="4"/>
      </w:numPr>
    </w:pPr>
  </w:style>
  <w:style w:type="table" w:styleId="ac">
    <w:name w:val="Table Grid"/>
    <w:basedOn w:val="a1"/>
    <w:locked/>
    <w:rsid w:val="00387B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99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A&amp;E</vt:lpstr>
    </vt:vector>
  </TitlesOfParts>
  <Company/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A&amp;E</dc:title>
  <dc:subject>Samsung SRD-1650DC DVR</dc:subject>
  <dc:creator>Lindsay Gower / Blue Ribbon Writing</dc:creator>
  <cp:lastModifiedBy>js511.lee_이지연</cp:lastModifiedBy>
  <cp:revision>6</cp:revision>
  <cp:lastPrinted>2010-12-31T04:52:00Z</cp:lastPrinted>
  <dcterms:created xsi:type="dcterms:W3CDTF">2015-04-06T00:03:00Z</dcterms:created>
  <dcterms:modified xsi:type="dcterms:W3CDTF">2015-04-06T05:54:00Z</dcterms:modified>
</cp:coreProperties>
</file>